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E40E" w14:textId="77777777" w:rsidR="006560A8" w:rsidRDefault="006560A8" w:rsidP="00165A6B">
      <w:pPr>
        <w:pStyle w:val="Kop1"/>
        <w:tabs>
          <w:tab w:val="clear" w:pos="339"/>
          <w:tab w:val="clear" w:pos="3003"/>
          <w:tab w:val="clear" w:pos="3174"/>
          <w:tab w:val="clear" w:pos="3457"/>
        </w:tabs>
      </w:pPr>
    </w:p>
    <w:p w14:paraId="6FBEA6A1" w14:textId="77777777" w:rsidR="006560A8" w:rsidRDefault="006560A8" w:rsidP="00165A6B">
      <w:pPr>
        <w:pStyle w:val="Kop1"/>
        <w:tabs>
          <w:tab w:val="clear" w:pos="339"/>
          <w:tab w:val="clear" w:pos="3003"/>
          <w:tab w:val="clear" w:pos="3174"/>
          <w:tab w:val="clear" w:pos="3457"/>
        </w:tabs>
      </w:pPr>
    </w:p>
    <w:p w14:paraId="000B5B83" w14:textId="77777777" w:rsidR="006560A8" w:rsidRDefault="006560A8" w:rsidP="00165A6B">
      <w:pPr>
        <w:pStyle w:val="Kop1"/>
        <w:tabs>
          <w:tab w:val="clear" w:pos="339"/>
          <w:tab w:val="clear" w:pos="3003"/>
          <w:tab w:val="clear" w:pos="3174"/>
          <w:tab w:val="clear" w:pos="3457"/>
        </w:tabs>
      </w:pPr>
    </w:p>
    <w:p w14:paraId="4EC26F28" w14:textId="77777777" w:rsidR="006560A8" w:rsidRDefault="006560A8" w:rsidP="00165A6B">
      <w:pPr>
        <w:pStyle w:val="Kop1"/>
        <w:tabs>
          <w:tab w:val="clear" w:pos="339"/>
          <w:tab w:val="clear" w:pos="3003"/>
          <w:tab w:val="clear" w:pos="3174"/>
          <w:tab w:val="clear" w:pos="3457"/>
        </w:tabs>
      </w:pPr>
    </w:p>
    <w:p w14:paraId="142F1EB6" w14:textId="77777777" w:rsidR="006560A8" w:rsidRDefault="006560A8" w:rsidP="00165A6B">
      <w:pPr>
        <w:pStyle w:val="Kop1"/>
        <w:tabs>
          <w:tab w:val="clear" w:pos="339"/>
          <w:tab w:val="clear" w:pos="3003"/>
          <w:tab w:val="clear" w:pos="3174"/>
          <w:tab w:val="clear" w:pos="3457"/>
        </w:tabs>
      </w:pPr>
    </w:p>
    <w:p w14:paraId="6EB9F0AD" w14:textId="77777777" w:rsidR="0011620C" w:rsidRDefault="0011620C">
      <w:pPr>
        <w:widowControl/>
        <w:tabs>
          <w:tab w:val="clear" w:pos="339"/>
          <w:tab w:val="clear" w:pos="3003"/>
          <w:tab w:val="clear" w:pos="3174"/>
          <w:tab w:val="clear" w:pos="3457"/>
        </w:tabs>
        <w:spacing w:after="200"/>
        <w:jc w:val="left"/>
      </w:pPr>
    </w:p>
    <w:p w14:paraId="6E52FE67" w14:textId="77777777" w:rsidR="0011620C" w:rsidRDefault="0011620C">
      <w:pPr>
        <w:widowControl/>
        <w:tabs>
          <w:tab w:val="clear" w:pos="339"/>
          <w:tab w:val="clear" w:pos="3003"/>
          <w:tab w:val="clear" w:pos="3174"/>
          <w:tab w:val="clear" w:pos="3457"/>
        </w:tabs>
        <w:spacing w:after="200"/>
        <w:jc w:val="left"/>
      </w:pPr>
    </w:p>
    <w:p w14:paraId="00F6A271" w14:textId="77777777" w:rsidR="0011620C" w:rsidRDefault="0011620C">
      <w:pPr>
        <w:widowControl/>
        <w:tabs>
          <w:tab w:val="clear" w:pos="339"/>
          <w:tab w:val="clear" w:pos="3003"/>
          <w:tab w:val="clear" w:pos="3174"/>
          <w:tab w:val="clear" w:pos="3457"/>
        </w:tabs>
        <w:spacing w:after="200"/>
        <w:jc w:val="left"/>
      </w:pPr>
    </w:p>
    <w:p w14:paraId="10C2879E" w14:textId="77777777" w:rsidR="0011620C" w:rsidRDefault="0011620C">
      <w:pPr>
        <w:widowControl/>
        <w:tabs>
          <w:tab w:val="clear" w:pos="339"/>
          <w:tab w:val="clear" w:pos="3003"/>
          <w:tab w:val="clear" w:pos="3174"/>
          <w:tab w:val="clear" w:pos="3457"/>
        </w:tabs>
        <w:spacing w:after="200"/>
        <w:jc w:val="left"/>
      </w:pPr>
    </w:p>
    <w:p w14:paraId="11D98594" w14:textId="77777777" w:rsidR="0011620C" w:rsidRDefault="0011620C">
      <w:pPr>
        <w:widowControl/>
        <w:tabs>
          <w:tab w:val="clear" w:pos="339"/>
          <w:tab w:val="clear" w:pos="3003"/>
          <w:tab w:val="clear" w:pos="3174"/>
          <w:tab w:val="clear" w:pos="3457"/>
        </w:tabs>
        <w:spacing w:after="200"/>
        <w:jc w:val="left"/>
      </w:pPr>
    </w:p>
    <w:p w14:paraId="60E64130" w14:textId="77777777" w:rsidR="0011620C" w:rsidRDefault="0011620C">
      <w:pPr>
        <w:widowControl/>
        <w:tabs>
          <w:tab w:val="clear" w:pos="339"/>
          <w:tab w:val="clear" w:pos="3003"/>
          <w:tab w:val="clear" w:pos="3174"/>
          <w:tab w:val="clear" w:pos="3457"/>
        </w:tabs>
        <w:spacing w:after="200"/>
        <w:jc w:val="left"/>
      </w:pPr>
    </w:p>
    <w:p w14:paraId="7C5FBC64" w14:textId="77777777" w:rsidR="0011620C" w:rsidRDefault="0011620C">
      <w:pPr>
        <w:widowControl/>
        <w:tabs>
          <w:tab w:val="clear" w:pos="339"/>
          <w:tab w:val="clear" w:pos="3003"/>
          <w:tab w:val="clear" w:pos="3174"/>
          <w:tab w:val="clear" w:pos="3457"/>
        </w:tabs>
        <w:spacing w:after="200"/>
        <w:jc w:val="left"/>
      </w:pPr>
    </w:p>
    <w:p w14:paraId="7FCB4AB3" w14:textId="77777777" w:rsidR="0011620C" w:rsidRDefault="0011620C">
      <w:pPr>
        <w:widowControl/>
        <w:tabs>
          <w:tab w:val="clear" w:pos="339"/>
          <w:tab w:val="clear" w:pos="3003"/>
          <w:tab w:val="clear" w:pos="3174"/>
          <w:tab w:val="clear" w:pos="3457"/>
        </w:tabs>
        <w:spacing w:after="200"/>
        <w:jc w:val="left"/>
      </w:pPr>
    </w:p>
    <w:p w14:paraId="34FDB754" w14:textId="77777777" w:rsidR="0011620C" w:rsidRDefault="0011620C">
      <w:pPr>
        <w:widowControl/>
        <w:tabs>
          <w:tab w:val="clear" w:pos="339"/>
          <w:tab w:val="clear" w:pos="3003"/>
          <w:tab w:val="clear" w:pos="3174"/>
          <w:tab w:val="clear" w:pos="3457"/>
        </w:tabs>
        <w:spacing w:after="200"/>
        <w:jc w:val="left"/>
      </w:pPr>
    </w:p>
    <w:p w14:paraId="2D8FDC02" w14:textId="00789D54" w:rsidR="006560A8" w:rsidRDefault="0011620C" w:rsidP="00F31965">
      <w:pPr>
        <w:widowControl/>
        <w:tabs>
          <w:tab w:val="clear" w:pos="339"/>
          <w:tab w:val="clear" w:pos="3003"/>
          <w:tab w:val="clear" w:pos="3174"/>
          <w:tab w:val="clear" w:pos="3457"/>
        </w:tabs>
        <w:spacing w:after="200"/>
        <w:jc w:val="left"/>
      </w:pPr>
      <w:r w:rsidRPr="0011620C">
        <w:rPr>
          <w:noProof/>
          <w:snapToGrid/>
          <w:highlight w:val="yellow"/>
        </w:rPr>
        <mc:AlternateContent>
          <mc:Choice Requires="wps">
            <w:drawing>
              <wp:anchor distT="0" distB="0" distL="114300" distR="114300" simplePos="0" relativeHeight="251661312" behindDoc="0" locked="0" layoutInCell="0" allowOverlap="1" wp14:anchorId="6F2A99A6" wp14:editId="505572CF">
                <wp:simplePos x="0" y="0"/>
                <wp:positionH relativeFrom="column">
                  <wp:posOffset>1701165</wp:posOffset>
                </wp:positionH>
                <wp:positionV relativeFrom="page">
                  <wp:posOffset>6270625</wp:posOffset>
                </wp:positionV>
                <wp:extent cx="4310380" cy="331470"/>
                <wp:effectExtent l="0" t="0" r="0" b="0"/>
                <wp:wrapNone/>
                <wp:docPr id="7" name="Tekstvak 7"/>
                <wp:cNvGraphicFramePr/>
                <a:graphic xmlns:a="http://schemas.openxmlformats.org/drawingml/2006/main">
                  <a:graphicData uri="http://schemas.microsoft.com/office/word/2010/wordprocessingShape">
                    <wps:wsp>
                      <wps:cNvSpPr txBox="1"/>
                      <wps:spPr>
                        <a:xfrm>
                          <a:off x="0" y="0"/>
                          <a:ext cx="4310380" cy="331470"/>
                        </a:xfrm>
                        <a:prstGeom prst="rect">
                          <a:avLst/>
                        </a:prstGeom>
                        <a:solidFill>
                          <a:schemeClr val="accent1"/>
                        </a:solidFill>
                        <a:ln w="6350">
                          <a:noFill/>
                        </a:ln>
                      </wps:spPr>
                      <wps:txbx>
                        <w:txbxContent>
                          <w:p w14:paraId="1BAA5E73" w14:textId="77777777" w:rsidR="005E10AE" w:rsidRPr="00E6019C" w:rsidRDefault="005E10AE" w:rsidP="00E6019C">
                            <w:pPr>
                              <w:jc w:val="center"/>
                              <w:rPr>
                                <w:rFonts w:asciiTheme="majorHAnsi" w:hAnsiTheme="majorHAnsi"/>
                                <w:b/>
                                <w:bCs/>
                                <w:color w:val="FFFFFF" w:themeColor="background1"/>
                                <w:sz w:val="24"/>
                                <w:szCs w:val="14"/>
                              </w:rPr>
                            </w:pPr>
                            <w:r w:rsidRPr="00E6019C">
                              <w:rPr>
                                <w:rFonts w:asciiTheme="majorHAnsi" w:hAnsiTheme="majorHAnsi"/>
                                <w:b/>
                                <w:bCs/>
                                <w:color w:val="FFFFFF" w:themeColor="background1"/>
                                <w:sz w:val="24"/>
                                <w:szCs w:val="14"/>
                              </w:rPr>
                              <w:t>ADVIESBEGELEIDING EN BEHEER VAN UW PENSIOEN</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A99A6" id="_x0000_t202" coordsize="21600,21600" o:spt="202" path="m,l,21600r21600,l21600,xe">
                <v:stroke joinstyle="miter"/>
                <v:path gradientshapeok="t" o:connecttype="rect"/>
              </v:shapetype>
              <v:shape id="Tekstvak 7" o:spid="_x0000_s1026" type="#_x0000_t202" style="position:absolute;margin-left:133.95pt;margin-top:493.75pt;width:339.4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" o:allowincell="f" fillcolor="#f39200 [3204]" stroked="f" strokeweight=".5pt">
                <v:textbox inset="2.5mm,0,2.5mm,0">
                  <w:txbxContent>
                    <w:p w14:paraId="1BAA5E73" w14:textId="77777777" w:rsidR="005E10AE" w:rsidRPr="00E6019C" w:rsidRDefault="005E10AE" w:rsidP="00E6019C">
                      <w:pPr>
                        <w:jc w:val="center"/>
                        <w:rPr>
                          <w:rFonts w:asciiTheme="majorHAnsi" w:hAnsiTheme="majorHAnsi"/>
                          <w:b/>
                          <w:bCs/>
                          <w:color w:val="FFFFFF" w:themeColor="background1"/>
                          <w:sz w:val="24"/>
                          <w:szCs w:val="14"/>
                        </w:rPr>
                      </w:pPr>
                      <w:r w:rsidRPr="00E6019C">
                        <w:rPr>
                          <w:rFonts w:asciiTheme="majorHAnsi" w:hAnsiTheme="majorHAnsi"/>
                          <w:b/>
                          <w:bCs/>
                          <w:color w:val="FFFFFF" w:themeColor="background1"/>
                          <w:sz w:val="24"/>
                          <w:szCs w:val="14"/>
                        </w:rPr>
                        <w:t>ADVIESBEGELEIDING EN BEHEER VAN UW PENSIOEN</w:t>
                      </w:r>
                    </w:p>
                  </w:txbxContent>
                </v:textbox>
                <w10:wrap anchory="page"/>
              </v:shape>
            </w:pict>
          </mc:Fallback>
        </mc:AlternateContent>
      </w:r>
      <w:r w:rsidRPr="0011620C">
        <w:rPr>
          <w:noProof/>
          <w:snapToGrid/>
          <w:highlight w:val="yellow"/>
        </w:rPr>
        <mc:AlternateContent>
          <mc:Choice Requires="wps">
            <w:drawing>
              <wp:anchor distT="0" distB="0" distL="114300" distR="114300" simplePos="0" relativeHeight="251659264" behindDoc="0" locked="0" layoutInCell="0" allowOverlap="1" wp14:anchorId="792252A0" wp14:editId="34C8C5C1">
                <wp:simplePos x="0" y="0"/>
                <wp:positionH relativeFrom="margin">
                  <wp:align>left</wp:align>
                </wp:positionH>
                <wp:positionV relativeFrom="page">
                  <wp:posOffset>5600700</wp:posOffset>
                </wp:positionV>
                <wp:extent cx="6067425" cy="542290"/>
                <wp:effectExtent l="0" t="0" r="9525" b="0"/>
                <wp:wrapNone/>
                <wp:docPr id="5" name="Tekstvak 5"/>
                <wp:cNvGraphicFramePr/>
                <a:graphic xmlns:a="http://schemas.openxmlformats.org/drawingml/2006/main">
                  <a:graphicData uri="http://schemas.microsoft.com/office/word/2010/wordprocessingShape">
                    <wps:wsp>
                      <wps:cNvSpPr txBox="1"/>
                      <wps:spPr>
                        <a:xfrm>
                          <a:off x="0" y="0"/>
                          <a:ext cx="6067425" cy="542290"/>
                        </a:xfrm>
                        <a:prstGeom prst="rect">
                          <a:avLst/>
                        </a:prstGeom>
                        <a:solidFill>
                          <a:schemeClr val="accent2"/>
                        </a:solidFill>
                        <a:ln w="6350">
                          <a:noFill/>
                        </a:ln>
                      </wps:spPr>
                      <wps:txbx>
                        <w:txbxContent>
                          <w:p w14:paraId="09FBC062" w14:textId="77777777" w:rsidR="005E10AE" w:rsidRPr="0011620C" w:rsidRDefault="005E10AE" w:rsidP="0011620C">
                            <w:pPr>
                              <w:jc w:val="center"/>
                              <w:rPr>
                                <w:rFonts w:asciiTheme="majorHAnsi" w:hAnsiTheme="majorHAnsi"/>
                                <w:b/>
                                <w:bCs/>
                                <w:color w:val="FFFFFF" w:themeColor="background1"/>
                                <w:sz w:val="38"/>
                                <w:szCs w:val="8"/>
                              </w:rPr>
                            </w:pPr>
                            <w:r w:rsidRPr="0011620C">
                              <w:rPr>
                                <w:rFonts w:asciiTheme="majorHAnsi" w:hAnsiTheme="majorHAnsi"/>
                                <w:b/>
                                <w:bCs/>
                                <w:color w:val="FFFFFF" w:themeColor="background1"/>
                                <w:sz w:val="38"/>
                                <w:szCs w:val="8"/>
                              </w:rPr>
                              <w:t>DIENSTVERLENINGSOVEREENKOMST PENSIOEN</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52A0" id="Tekstvak 5" o:spid="_x0000_s1027" type="#_x0000_t202" style="position:absolute;margin-left:0;margin-top:441pt;width:477.75pt;height:42.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" o:allowincell="f" fillcolor="#e50053 [3205]" stroked="f" strokeweight=".5pt">
                <v:textbox inset="2.5mm,0,2.5mm,0">
                  <w:txbxContent>
                    <w:p w14:paraId="09FBC062" w14:textId="77777777" w:rsidR="005E10AE" w:rsidRPr="0011620C" w:rsidRDefault="005E10AE" w:rsidP="0011620C">
                      <w:pPr>
                        <w:jc w:val="center"/>
                        <w:rPr>
                          <w:rFonts w:asciiTheme="majorHAnsi" w:hAnsiTheme="majorHAnsi"/>
                          <w:b/>
                          <w:bCs/>
                          <w:color w:val="FFFFFF" w:themeColor="background1"/>
                          <w:sz w:val="38"/>
                          <w:szCs w:val="8"/>
                        </w:rPr>
                      </w:pPr>
                      <w:r w:rsidRPr="0011620C">
                        <w:rPr>
                          <w:rFonts w:asciiTheme="majorHAnsi" w:hAnsiTheme="majorHAnsi"/>
                          <w:b/>
                          <w:bCs/>
                          <w:color w:val="FFFFFF" w:themeColor="background1"/>
                          <w:sz w:val="38"/>
                          <w:szCs w:val="8"/>
                        </w:rPr>
                        <w:t>DIENSTVERLENINGSOVEREENKOMST PENSIOEN</w:t>
                      </w:r>
                    </w:p>
                  </w:txbxContent>
                </v:textbox>
                <w10:wrap anchorx="margin" anchory="page"/>
              </v:shape>
            </w:pict>
          </mc:Fallback>
        </mc:AlternateContent>
      </w:r>
      <w:r w:rsidRPr="0011620C">
        <w:rPr>
          <w:highlight w:val="yellow"/>
        </w:rPr>
        <w:t>Naam relatie</w:t>
      </w:r>
      <w:r w:rsidR="006560A8">
        <w:br w:type="page"/>
      </w:r>
    </w:p>
    <w:p w14:paraId="02F80D53" w14:textId="77777777" w:rsidR="00485936" w:rsidRDefault="00485936" w:rsidP="00485936">
      <w:pPr>
        <w:pStyle w:val="Kop1"/>
        <w:tabs>
          <w:tab w:val="clear" w:pos="339"/>
          <w:tab w:val="clear" w:pos="3003"/>
          <w:tab w:val="clear" w:pos="3174"/>
          <w:tab w:val="clear" w:pos="3457"/>
        </w:tabs>
      </w:pPr>
      <w:bookmarkStart w:id="0" w:name="_Toc69898700"/>
      <w:bookmarkStart w:id="1" w:name="_Toc70514878"/>
      <w:bookmarkStart w:id="2" w:name="_Toc70515065"/>
      <w:bookmarkStart w:id="3" w:name="_Toc70516655"/>
      <w:r>
        <w:lastRenderedPageBreak/>
        <w:t>INHOUDSOPGAVE</w:t>
      </w:r>
      <w:bookmarkEnd w:id="0"/>
      <w:bookmarkEnd w:id="1"/>
      <w:bookmarkEnd w:id="2"/>
      <w:bookmarkEnd w:id="3"/>
    </w:p>
    <w:p w14:paraId="0123DF68" w14:textId="77777777" w:rsidR="00D068E8" w:rsidRPr="00D068E8" w:rsidRDefault="00D068E8" w:rsidP="00D068E8">
      <w:pPr>
        <w:pStyle w:val="Inhopg1"/>
        <w:rPr>
          <w:rFonts w:asciiTheme="minorHAnsi" w:eastAsiaTheme="minorEastAsia" w:hAnsiTheme="minorHAnsi" w:cstheme="minorBidi"/>
          <w:b w:val="0"/>
          <w:bCs w:val="0"/>
          <w:snapToGrid/>
          <w:szCs w:val="20"/>
        </w:rPr>
      </w:pPr>
      <w:r>
        <w:rPr>
          <w:szCs w:val="20"/>
        </w:rPr>
        <w:fldChar w:fldCharType="begin"/>
      </w:r>
      <w:r>
        <w:rPr>
          <w:szCs w:val="20"/>
        </w:rPr>
        <w:instrText xml:space="preserve"> TOC \o "1-1" \h \z \t "Tussenkop roze;2;Tussenkop turkoois;2;Tussenkop Oranje;2" </w:instrText>
      </w:r>
      <w:r>
        <w:rPr>
          <w:szCs w:val="20"/>
        </w:rPr>
        <w:fldChar w:fldCharType="separate"/>
      </w:r>
      <w:hyperlink w:anchor="_Toc70516656" w:history="1">
        <w:r w:rsidRPr="00D068E8">
          <w:rPr>
            <w:rStyle w:val="Hyperlink"/>
            <w:rFonts w:asciiTheme="minorHAnsi" w:hAnsiTheme="minorHAnsi"/>
            <w:b w:val="0"/>
            <w:bCs w:val="0"/>
            <w:color w:val="auto"/>
            <w:szCs w:val="20"/>
          </w:rPr>
          <w:t>Samenvattend</w:t>
        </w:r>
        <w:r w:rsidRPr="00D068E8">
          <w:rPr>
            <w:rFonts w:asciiTheme="minorHAnsi" w:hAnsiTheme="minorHAnsi"/>
            <w:b w:val="0"/>
            <w:bCs w:val="0"/>
            <w:webHidden/>
            <w:szCs w:val="20"/>
          </w:rPr>
          <w:tab/>
        </w:r>
        <w:r w:rsidRPr="00D068E8">
          <w:rPr>
            <w:rFonts w:asciiTheme="minorHAnsi" w:hAnsiTheme="minorHAnsi"/>
            <w:b w:val="0"/>
            <w:bCs w:val="0"/>
            <w:webHidden/>
            <w:szCs w:val="20"/>
          </w:rPr>
          <w:tab/>
        </w:r>
        <w:r w:rsidRPr="00D068E8">
          <w:rPr>
            <w:rFonts w:asciiTheme="minorHAnsi" w:hAnsiTheme="minorHAnsi"/>
            <w:b w:val="0"/>
            <w:bCs w:val="0"/>
            <w:webHidden/>
            <w:szCs w:val="20"/>
          </w:rPr>
          <w:fldChar w:fldCharType="begin"/>
        </w:r>
        <w:r w:rsidRPr="00D068E8">
          <w:rPr>
            <w:rFonts w:asciiTheme="minorHAnsi" w:hAnsiTheme="minorHAnsi"/>
            <w:b w:val="0"/>
            <w:bCs w:val="0"/>
            <w:webHidden/>
            <w:szCs w:val="20"/>
          </w:rPr>
          <w:instrText xml:space="preserve"> PAGEREF _Toc70516656 \h </w:instrText>
        </w:r>
        <w:r w:rsidRPr="00D068E8">
          <w:rPr>
            <w:rFonts w:asciiTheme="minorHAnsi" w:hAnsiTheme="minorHAnsi"/>
            <w:b w:val="0"/>
            <w:bCs w:val="0"/>
            <w:webHidden/>
            <w:szCs w:val="20"/>
          </w:rPr>
        </w:r>
        <w:r w:rsidRPr="00D068E8">
          <w:rPr>
            <w:rFonts w:asciiTheme="minorHAnsi" w:hAnsiTheme="minorHAnsi"/>
            <w:b w:val="0"/>
            <w:bCs w:val="0"/>
            <w:webHidden/>
            <w:szCs w:val="20"/>
          </w:rPr>
          <w:fldChar w:fldCharType="separate"/>
        </w:r>
        <w:r w:rsidRPr="00D068E8">
          <w:rPr>
            <w:rFonts w:asciiTheme="minorHAnsi" w:hAnsiTheme="minorHAnsi"/>
            <w:b w:val="0"/>
            <w:bCs w:val="0"/>
            <w:webHidden/>
            <w:szCs w:val="20"/>
          </w:rPr>
          <w:t>3</w:t>
        </w:r>
        <w:r w:rsidRPr="00D068E8">
          <w:rPr>
            <w:rFonts w:asciiTheme="minorHAnsi" w:hAnsiTheme="minorHAnsi"/>
            <w:b w:val="0"/>
            <w:bCs w:val="0"/>
            <w:webHidden/>
            <w:szCs w:val="20"/>
          </w:rPr>
          <w:fldChar w:fldCharType="end"/>
        </w:r>
      </w:hyperlink>
    </w:p>
    <w:p w14:paraId="583E3960" w14:textId="77777777" w:rsidR="00D068E8" w:rsidRPr="00D068E8" w:rsidRDefault="00000000">
      <w:pPr>
        <w:pStyle w:val="Inhopg1"/>
        <w:rPr>
          <w:rFonts w:asciiTheme="minorHAnsi" w:eastAsiaTheme="minorEastAsia" w:hAnsiTheme="minorHAnsi" w:cstheme="minorBidi"/>
          <w:b w:val="0"/>
          <w:bCs w:val="0"/>
          <w:snapToGrid/>
          <w:szCs w:val="20"/>
        </w:rPr>
      </w:pPr>
      <w:hyperlink w:anchor="_Toc70516659" w:history="1">
        <w:r w:rsidR="00D068E8" w:rsidRPr="00D068E8">
          <w:rPr>
            <w:rStyle w:val="Hyperlink"/>
            <w:rFonts w:asciiTheme="minorHAnsi" w:hAnsiTheme="minorHAnsi"/>
            <w:b w:val="0"/>
            <w:bCs w:val="0"/>
            <w:color w:val="auto"/>
            <w:szCs w:val="20"/>
            <w:lang w:val="en-US"/>
          </w:rPr>
          <w:t>1. Onze samenwerking</w:t>
        </w:r>
        <w:r w:rsidR="00D068E8" w:rsidRPr="00D068E8">
          <w:rPr>
            <w:rFonts w:asciiTheme="minorHAnsi" w:hAnsiTheme="minorHAnsi"/>
            <w:b w:val="0"/>
            <w:bCs w:val="0"/>
            <w:webHidden/>
            <w:szCs w:val="20"/>
          </w:rPr>
          <w:tab/>
        </w:r>
        <w:r w:rsidR="00D068E8" w:rsidRPr="00D068E8">
          <w:rPr>
            <w:rFonts w:asciiTheme="minorHAnsi" w:hAnsiTheme="minorHAnsi"/>
            <w:b w:val="0"/>
            <w:bCs w:val="0"/>
            <w:webHidden/>
            <w:szCs w:val="20"/>
          </w:rPr>
          <w:fldChar w:fldCharType="begin"/>
        </w:r>
        <w:r w:rsidR="00D068E8" w:rsidRPr="00D068E8">
          <w:rPr>
            <w:rFonts w:asciiTheme="minorHAnsi" w:hAnsiTheme="minorHAnsi"/>
            <w:b w:val="0"/>
            <w:bCs w:val="0"/>
            <w:webHidden/>
            <w:szCs w:val="20"/>
          </w:rPr>
          <w:instrText xml:space="preserve"> PAGEREF _Toc70516659 \h </w:instrText>
        </w:r>
        <w:r w:rsidR="00D068E8" w:rsidRPr="00D068E8">
          <w:rPr>
            <w:rFonts w:asciiTheme="minorHAnsi" w:hAnsiTheme="minorHAnsi"/>
            <w:b w:val="0"/>
            <w:bCs w:val="0"/>
            <w:webHidden/>
            <w:szCs w:val="20"/>
          </w:rPr>
        </w:r>
        <w:r w:rsidR="00D068E8" w:rsidRPr="00D068E8">
          <w:rPr>
            <w:rFonts w:asciiTheme="minorHAnsi" w:hAnsiTheme="minorHAnsi"/>
            <w:b w:val="0"/>
            <w:bCs w:val="0"/>
            <w:webHidden/>
            <w:szCs w:val="20"/>
          </w:rPr>
          <w:fldChar w:fldCharType="separate"/>
        </w:r>
        <w:r w:rsidR="00D068E8" w:rsidRPr="00D068E8">
          <w:rPr>
            <w:rFonts w:asciiTheme="minorHAnsi" w:hAnsiTheme="minorHAnsi"/>
            <w:b w:val="0"/>
            <w:bCs w:val="0"/>
            <w:webHidden/>
            <w:szCs w:val="20"/>
          </w:rPr>
          <w:t>5</w:t>
        </w:r>
        <w:r w:rsidR="00D068E8" w:rsidRPr="00D068E8">
          <w:rPr>
            <w:rFonts w:asciiTheme="minorHAnsi" w:hAnsiTheme="minorHAnsi"/>
            <w:b w:val="0"/>
            <w:bCs w:val="0"/>
            <w:webHidden/>
            <w:szCs w:val="20"/>
          </w:rPr>
          <w:fldChar w:fldCharType="end"/>
        </w:r>
      </w:hyperlink>
    </w:p>
    <w:p w14:paraId="662C093C" w14:textId="77777777" w:rsidR="00D068E8" w:rsidRPr="00D068E8" w:rsidRDefault="00000000">
      <w:pPr>
        <w:pStyle w:val="Inhopg1"/>
        <w:rPr>
          <w:rFonts w:asciiTheme="minorHAnsi" w:eastAsiaTheme="minorEastAsia" w:hAnsiTheme="minorHAnsi" w:cstheme="minorBidi"/>
          <w:b w:val="0"/>
          <w:bCs w:val="0"/>
          <w:snapToGrid/>
          <w:szCs w:val="20"/>
        </w:rPr>
      </w:pPr>
      <w:hyperlink w:anchor="_Toc70516660" w:history="1">
        <w:r w:rsidR="00D068E8" w:rsidRPr="00D068E8">
          <w:rPr>
            <w:rStyle w:val="Hyperlink"/>
            <w:rFonts w:asciiTheme="minorHAnsi" w:hAnsiTheme="minorHAnsi"/>
            <w:b w:val="0"/>
            <w:bCs w:val="0"/>
            <w:color w:val="auto"/>
            <w:szCs w:val="20"/>
            <w:lang w:val="en-US"/>
          </w:rPr>
          <w:t>2. Even voorstellen</w:t>
        </w:r>
        <w:r w:rsidR="00D068E8" w:rsidRPr="00D068E8">
          <w:rPr>
            <w:rFonts w:asciiTheme="minorHAnsi" w:hAnsiTheme="minorHAnsi"/>
            <w:b w:val="0"/>
            <w:bCs w:val="0"/>
            <w:webHidden/>
            <w:szCs w:val="20"/>
          </w:rPr>
          <w:tab/>
        </w:r>
        <w:r w:rsidR="00D068E8" w:rsidRPr="00D068E8">
          <w:rPr>
            <w:rFonts w:asciiTheme="minorHAnsi" w:hAnsiTheme="minorHAnsi"/>
            <w:b w:val="0"/>
            <w:bCs w:val="0"/>
            <w:webHidden/>
            <w:szCs w:val="20"/>
          </w:rPr>
          <w:fldChar w:fldCharType="begin"/>
        </w:r>
        <w:r w:rsidR="00D068E8" w:rsidRPr="00D068E8">
          <w:rPr>
            <w:rFonts w:asciiTheme="minorHAnsi" w:hAnsiTheme="minorHAnsi"/>
            <w:b w:val="0"/>
            <w:bCs w:val="0"/>
            <w:webHidden/>
            <w:szCs w:val="20"/>
          </w:rPr>
          <w:instrText xml:space="preserve"> PAGEREF _Toc70516660 \h </w:instrText>
        </w:r>
        <w:r w:rsidR="00D068E8" w:rsidRPr="00D068E8">
          <w:rPr>
            <w:rFonts w:asciiTheme="minorHAnsi" w:hAnsiTheme="minorHAnsi"/>
            <w:b w:val="0"/>
            <w:bCs w:val="0"/>
            <w:webHidden/>
            <w:szCs w:val="20"/>
          </w:rPr>
        </w:r>
        <w:r w:rsidR="00D068E8" w:rsidRPr="00D068E8">
          <w:rPr>
            <w:rFonts w:asciiTheme="minorHAnsi" w:hAnsiTheme="minorHAnsi"/>
            <w:b w:val="0"/>
            <w:bCs w:val="0"/>
            <w:webHidden/>
            <w:szCs w:val="20"/>
          </w:rPr>
          <w:fldChar w:fldCharType="separate"/>
        </w:r>
        <w:r w:rsidR="00D068E8" w:rsidRPr="00D068E8">
          <w:rPr>
            <w:rFonts w:asciiTheme="minorHAnsi" w:hAnsiTheme="minorHAnsi"/>
            <w:b w:val="0"/>
            <w:bCs w:val="0"/>
            <w:webHidden/>
            <w:szCs w:val="20"/>
          </w:rPr>
          <w:t>5</w:t>
        </w:r>
        <w:r w:rsidR="00D068E8" w:rsidRPr="00D068E8">
          <w:rPr>
            <w:rFonts w:asciiTheme="minorHAnsi" w:hAnsiTheme="minorHAnsi"/>
            <w:b w:val="0"/>
            <w:bCs w:val="0"/>
            <w:webHidden/>
            <w:szCs w:val="20"/>
          </w:rPr>
          <w:fldChar w:fldCharType="end"/>
        </w:r>
      </w:hyperlink>
    </w:p>
    <w:p w14:paraId="426B2913" w14:textId="77777777" w:rsidR="00D068E8" w:rsidRPr="00D068E8" w:rsidRDefault="00000000">
      <w:pPr>
        <w:pStyle w:val="Inhopg1"/>
        <w:rPr>
          <w:rFonts w:asciiTheme="minorHAnsi" w:eastAsiaTheme="minorEastAsia" w:hAnsiTheme="minorHAnsi" w:cstheme="minorBidi"/>
          <w:b w:val="0"/>
          <w:bCs w:val="0"/>
          <w:snapToGrid/>
          <w:szCs w:val="20"/>
        </w:rPr>
      </w:pPr>
      <w:hyperlink w:anchor="_Toc70516661" w:history="1">
        <w:r w:rsidR="00D068E8" w:rsidRPr="00D068E8">
          <w:rPr>
            <w:rStyle w:val="Hyperlink"/>
            <w:rFonts w:asciiTheme="minorHAnsi" w:hAnsiTheme="minorHAnsi"/>
            <w:b w:val="0"/>
            <w:bCs w:val="0"/>
            <w:color w:val="auto"/>
            <w:szCs w:val="20"/>
            <w:lang w:val="en-US"/>
          </w:rPr>
          <w:t>2. Wat gaan wij voor u doen?</w:t>
        </w:r>
        <w:r w:rsidR="00D068E8" w:rsidRPr="00D068E8">
          <w:rPr>
            <w:rFonts w:asciiTheme="minorHAnsi" w:hAnsiTheme="minorHAnsi"/>
            <w:b w:val="0"/>
            <w:bCs w:val="0"/>
            <w:webHidden/>
            <w:szCs w:val="20"/>
          </w:rPr>
          <w:tab/>
        </w:r>
        <w:r w:rsidR="00D068E8" w:rsidRPr="00D068E8">
          <w:rPr>
            <w:rFonts w:asciiTheme="minorHAnsi" w:hAnsiTheme="minorHAnsi"/>
            <w:b w:val="0"/>
            <w:bCs w:val="0"/>
            <w:webHidden/>
            <w:szCs w:val="20"/>
          </w:rPr>
          <w:fldChar w:fldCharType="begin"/>
        </w:r>
        <w:r w:rsidR="00D068E8" w:rsidRPr="00D068E8">
          <w:rPr>
            <w:rFonts w:asciiTheme="minorHAnsi" w:hAnsiTheme="minorHAnsi"/>
            <w:b w:val="0"/>
            <w:bCs w:val="0"/>
            <w:webHidden/>
            <w:szCs w:val="20"/>
          </w:rPr>
          <w:instrText xml:space="preserve"> PAGEREF _Toc70516661 \h </w:instrText>
        </w:r>
        <w:r w:rsidR="00D068E8" w:rsidRPr="00D068E8">
          <w:rPr>
            <w:rFonts w:asciiTheme="minorHAnsi" w:hAnsiTheme="minorHAnsi"/>
            <w:b w:val="0"/>
            <w:bCs w:val="0"/>
            <w:webHidden/>
            <w:szCs w:val="20"/>
          </w:rPr>
        </w:r>
        <w:r w:rsidR="00D068E8" w:rsidRPr="00D068E8">
          <w:rPr>
            <w:rFonts w:asciiTheme="minorHAnsi" w:hAnsiTheme="minorHAnsi"/>
            <w:b w:val="0"/>
            <w:bCs w:val="0"/>
            <w:webHidden/>
            <w:szCs w:val="20"/>
          </w:rPr>
          <w:fldChar w:fldCharType="separate"/>
        </w:r>
        <w:r w:rsidR="00D068E8" w:rsidRPr="00D068E8">
          <w:rPr>
            <w:rFonts w:asciiTheme="minorHAnsi" w:hAnsiTheme="minorHAnsi"/>
            <w:b w:val="0"/>
            <w:bCs w:val="0"/>
            <w:webHidden/>
            <w:szCs w:val="20"/>
          </w:rPr>
          <w:t>5</w:t>
        </w:r>
        <w:r w:rsidR="00D068E8" w:rsidRPr="00D068E8">
          <w:rPr>
            <w:rFonts w:asciiTheme="minorHAnsi" w:hAnsiTheme="minorHAnsi"/>
            <w:b w:val="0"/>
            <w:bCs w:val="0"/>
            <w:webHidden/>
            <w:szCs w:val="20"/>
          </w:rPr>
          <w:fldChar w:fldCharType="end"/>
        </w:r>
      </w:hyperlink>
    </w:p>
    <w:p w14:paraId="2413956C"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62" w:history="1">
        <w:r w:rsidR="00D068E8" w:rsidRPr="00D068E8">
          <w:rPr>
            <w:rStyle w:val="Hyperlink"/>
            <w:rFonts w:asciiTheme="minorHAnsi" w:hAnsiTheme="minorHAnsi"/>
            <w:b w:val="0"/>
            <w:color w:val="auto"/>
            <w:sz w:val="20"/>
            <w:szCs w:val="20"/>
            <w:lang w:val="en-US"/>
          </w:rPr>
          <w:t>3.1 Beheer &amp; overige dienstverlening</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_Toc70516662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5</w:t>
        </w:r>
        <w:r w:rsidR="00D068E8" w:rsidRPr="00D068E8">
          <w:rPr>
            <w:rFonts w:asciiTheme="minorHAnsi" w:hAnsiTheme="minorHAnsi"/>
            <w:b w:val="0"/>
            <w:webHidden/>
            <w:color w:val="auto"/>
            <w:sz w:val="20"/>
            <w:szCs w:val="20"/>
          </w:rPr>
          <w:fldChar w:fldCharType="end"/>
        </w:r>
      </w:hyperlink>
    </w:p>
    <w:p w14:paraId="1E5809B5"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63" w:history="1">
        <w:r w:rsidR="00D068E8" w:rsidRPr="00D068E8">
          <w:rPr>
            <w:rStyle w:val="Hyperlink"/>
            <w:rFonts w:asciiTheme="minorHAnsi" w:hAnsiTheme="minorHAnsi"/>
            <w:b w:val="0"/>
            <w:color w:val="auto"/>
            <w:sz w:val="20"/>
            <w:szCs w:val="20"/>
          </w:rPr>
          <w:t>3.2 Indexatie</w:t>
        </w:r>
        <w:r w:rsidR="00D068E8" w:rsidRPr="00D068E8">
          <w:rPr>
            <w:rFonts w:asciiTheme="minorHAnsi" w:hAnsiTheme="minorHAnsi"/>
            <w:b w:val="0"/>
            <w:webHidden/>
            <w:color w:val="auto"/>
            <w:sz w:val="20"/>
            <w:szCs w:val="20"/>
          </w:rPr>
          <w:tab/>
        </w:r>
        <w:r w:rsidR="006512A3">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_Toc70516663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5</w:t>
        </w:r>
        <w:r w:rsidR="00D068E8" w:rsidRPr="00D068E8">
          <w:rPr>
            <w:rFonts w:asciiTheme="minorHAnsi" w:hAnsiTheme="minorHAnsi"/>
            <w:b w:val="0"/>
            <w:webHidden/>
            <w:color w:val="auto"/>
            <w:sz w:val="20"/>
            <w:szCs w:val="20"/>
          </w:rPr>
          <w:fldChar w:fldCharType="end"/>
        </w:r>
      </w:hyperlink>
    </w:p>
    <w:p w14:paraId="32792472"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64" w:history="1">
        <w:r w:rsidR="00D068E8" w:rsidRPr="00D068E8">
          <w:rPr>
            <w:rStyle w:val="Hyperlink"/>
            <w:rFonts w:asciiTheme="minorHAnsi" w:hAnsiTheme="minorHAnsi"/>
            <w:b w:val="0"/>
            <w:color w:val="auto"/>
            <w:sz w:val="20"/>
            <w:szCs w:val="20"/>
          </w:rPr>
          <w:t>3.3 Ingang en duur overeenkomst</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_Toc70516664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6</w:t>
        </w:r>
        <w:r w:rsidR="00D068E8" w:rsidRPr="00D068E8">
          <w:rPr>
            <w:rFonts w:asciiTheme="minorHAnsi" w:hAnsiTheme="minorHAnsi"/>
            <w:b w:val="0"/>
            <w:webHidden/>
            <w:color w:val="auto"/>
            <w:sz w:val="20"/>
            <w:szCs w:val="20"/>
          </w:rPr>
          <w:fldChar w:fldCharType="end"/>
        </w:r>
      </w:hyperlink>
    </w:p>
    <w:p w14:paraId="6C77EC06" w14:textId="77777777" w:rsidR="00D068E8" w:rsidRPr="00D068E8" w:rsidRDefault="00000000">
      <w:pPr>
        <w:pStyle w:val="Inhopg1"/>
        <w:rPr>
          <w:rFonts w:asciiTheme="minorHAnsi" w:eastAsiaTheme="minorEastAsia" w:hAnsiTheme="minorHAnsi" w:cstheme="minorBidi"/>
          <w:b w:val="0"/>
          <w:bCs w:val="0"/>
          <w:snapToGrid/>
          <w:szCs w:val="20"/>
        </w:rPr>
      </w:pPr>
      <w:hyperlink w:anchor="_Toc70516665" w:history="1">
        <w:r w:rsidR="00D068E8" w:rsidRPr="00D068E8">
          <w:rPr>
            <w:rStyle w:val="Hyperlink"/>
            <w:rFonts w:asciiTheme="minorHAnsi" w:hAnsiTheme="minorHAnsi"/>
            <w:b w:val="0"/>
            <w:bCs w:val="0"/>
            <w:color w:val="auto"/>
            <w:szCs w:val="20"/>
            <w:lang w:val="en-US"/>
          </w:rPr>
          <w:t>4. Aanvullende bepalingen</w:t>
        </w:r>
        <w:r w:rsidR="00D068E8" w:rsidRPr="00D068E8">
          <w:rPr>
            <w:rFonts w:asciiTheme="minorHAnsi" w:hAnsiTheme="minorHAnsi"/>
            <w:b w:val="0"/>
            <w:bCs w:val="0"/>
            <w:webHidden/>
            <w:szCs w:val="20"/>
          </w:rPr>
          <w:tab/>
        </w:r>
        <w:r w:rsidR="00D068E8" w:rsidRPr="00D068E8">
          <w:rPr>
            <w:rFonts w:asciiTheme="minorHAnsi" w:hAnsiTheme="minorHAnsi"/>
            <w:b w:val="0"/>
            <w:bCs w:val="0"/>
            <w:webHidden/>
            <w:szCs w:val="20"/>
          </w:rPr>
          <w:fldChar w:fldCharType="begin"/>
        </w:r>
        <w:r w:rsidR="00D068E8" w:rsidRPr="00D068E8">
          <w:rPr>
            <w:rFonts w:asciiTheme="minorHAnsi" w:hAnsiTheme="minorHAnsi"/>
            <w:b w:val="0"/>
            <w:bCs w:val="0"/>
            <w:webHidden/>
            <w:szCs w:val="20"/>
          </w:rPr>
          <w:instrText xml:space="preserve"> PAGEREF _Toc70516665 \h </w:instrText>
        </w:r>
        <w:r w:rsidR="00D068E8" w:rsidRPr="00D068E8">
          <w:rPr>
            <w:rFonts w:asciiTheme="minorHAnsi" w:hAnsiTheme="minorHAnsi"/>
            <w:b w:val="0"/>
            <w:bCs w:val="0"/>
            <w:webHidden/>
            <w:szCs w:val="20"/>
          </w:rPr>
        </w:r>
        <w:r w:rsidR="00D068E8" w:rsidRPr="00D068E8">
          <w:rPr>
            <w:rFonts w:asciiTheme="minorHAnsi" w:hAnsiTheme="minorHAnsi"/>
            <w:b w:val="0"/>
            <w:bCs w:val="0"/>
            <w:webHidden/>
            <w:szCs w:val="20"/>
          </w:rPr>
          <w:fldChar w:fldCharType="separate"/>
        </w:r>
        <w:r w:rsidR="00D068E8" w:rsidRPr="00D068E8">
          <w:rPr>
            <w:rFonts w:asciiTheme="minorHAnsi" w:hAnsiTheme="minorHAnsi"/>
            <w:b w:val="0"/>
            <w:bCs w:val="0"/>
            <w:webHidden/>
            <w:szCs w:val="20"/>
          </w:rPr>
          <w:t>6</w:t>
        </w:r>
        <w:r w:rsidR="00D068E8" w:rsidRPr="00D068E8">
          <w:rPr>
            <w:rFonts w:asciiTheme="minorHAnsi" w:hAnsiTheme="minorHAnsi"/>
            <w:b w:val="0"/>
            <w:bCs w:val="0"/>
            <w:webHidden/>
            <w:szCs w:val="20"/>
          </w:rPr>
          <w:fldChar w:fldCharType="end"/>
        </w:r>
      </w:hyperlink>
    </w:p>
    <w:p w14:paraId="4FA68E60"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66" w:history="1">
        <w:r w:rsidR="00D068E8" w:rsidRPr="00D068E8">
          <w:rPr>
            <w:rStyle w:val="Hyperlink"/>
            <w:rFonts w:asciiTheme="minorHAnsi" w:hAnsiTheme="minorHAnsi"/>
            <w:b w:val="0"/>
            <w:color w:val="auto"/>
            <w:sz w:val="20"/>
            <w:szCs w:val="20"/>
            <w:lang w:val="en-US"/>
          </w:rPr>
          <w:t>4.1 Inschakelen derden</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_Toc70516666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6</w:t>
        </w:r>
        <w:r w:rsidR="00D068E8" w:rsidRPr="00D068E8">
          <w:rPr>
            <w:rFonts w:asciiTheme="minorHAnsi" w:hAnsiTheme="minorHAnsi"/>
            <w:b w:val="0"/>
            <w:webHidden/>
            <w:color w:val="auto"/>
            <w:sz w:val="20"/>
            <w:szCs w:val="20"/>
          </w:rPr>
          <w:fldChar w:fldCharType="end"/>
        </w:r>
      </w:hyperlink>
    </w:p>
    <w:p w14:paraId="43B0DDCE"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67" w:history="1">
        <w:r w:rsidR="00D068E8" w:rsidRPr="00D068E8">
          <w:rPr>
            <w:rStyle w:val="Hyperlink"/>
            <w:rFonts w:asciiTheme="minorHAnsi" w:hAnsiTheme="minorHAnsi"/>
            <w:b w:val="0"/>
            <w:color w:val="auto"/>
            <w:sz w:val="20"/>
            <w:szCs w:val="20"/>
          </w:rPr>
          <w:t>4.2 Wijzigingen</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_Toc70516667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6</w:t>
        </w:r>
        <w:r w:rsidR="00D068E8" w:rsidRPr="00D068E8">
          <w:rPr>
            <w:rFonts w:asciiTheme="minorHAnsi" w:hAnsiTheme="minorHAnsi"/>
            <w:b w:val="0"/>
            <w:webHidden/>
            <w:color w:val="auto"/>
            <w:sz w:val="20"/>
            <w:szCs w:val="20"/>
          </w:rPr>
          <w:fldChar w:fldCharType="end"/>
        </w:r>
      </w:hyperlink>
    </w:p>
    <w:p w14:paraId="7339F502"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68" w:history="1">
        <w:r w:rsidR="00D068E8" w:rsidRPr="00D068E8">
          <w:rPr>
            <w:rStyle w:val="Hyperlink"/>
            <w:rFonts w:asciiTheme="minorHAnsi" w:hAnsiTheme="minorHAnsi"/>
            <w:b w:val="0"/>
            <w:color w:val="auto"/>
            <w:sz w:val="20"/>
            <w:szCs w:val="20"/>
          </w:rPr>
          <w:t>4.3 Vertrouwelijke informatie</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_Toc70516668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6</w:t>
        </w:r>
        <w:r w:rsidR="00D068E8" w:rsidRPr="00D068E8">
          <w:rPr>
            <w:rFonts w:asciiTheme="minorHAnsi" w:hAnsiTheme="minorHAnsi"/>
            <w:b w:val="0"/>
            <w:webHidden/>
            <w:color w:val="auto"/>
            <w:sz w:val="20"/>
            <w:szCs w:val="20"/>
          </w:rPr>
          <w:fldChar w:fldCharType="end"/>
        </w:r>
      </w:hyperlink>
    </w:p>
    <w:p w14:paraId="11795161"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69" w:history="1">
        <w:r w:rsidR="00D068E8" w:rsidRPr="00D068E8">
          <w:rPr>
            <w:rStyle w:val="Hyperlink"/>
            <w:rFonts w:asciiTheme="minorHAnsi" w:hAnsiTheme="minorHAnsi"/>
            <w:b w:val="0"/>
            <w:color w:val="auto"/>
            <w:sz w:val="20"/>
            <w:szCs w:val="20"/>
            <w:lang w:val="en-US"/>
          </w:rPr>
          <w:t>4.4 Klachtenregeling</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_Toc70516669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6</w:t>
        </w:r>
        <w:r w:rsidR="00D068E8" w:rsidRPr="00D068E8">
          <w:rPr>
            <w:rFonts w:asciiTheme="minorHAnsi" w:hAnsiTheme="minorHAnsi"/>
            <w:b w:val="0"/>
            <w:webHidden/>
            <w:color w:val="auto"/>
            <w:sz w:val="20"/>
            <w:szCs w:val="20"/>
          </w:rPr>
          <w:fldChar w:fldCharType="end"/>
        </w:r>
      </w:hyperlink>
    </w:p>
    <w:p w14:paraId="7633AF41"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70" w:history="1">
        <w:r w:rsidR="00D068E8" w:rsidRPr="00D068E8">
          <w:rPr>
            <w:rStyle w:val="Hyperlink"/>
            <w:rFonts w:asciiTheme="minorHAnsi" w:hAnsiTheme="minorHAnsi"/>
            <w:b w:val="0"/>
            <w:color w:val="auto"/>
            <w:sz w:val="20"/>
            <w:szCs w:val="20"/>
          </w:rPr>
          <w:t>4.5 Toezicht en registratie</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_Toc70516670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7</w:t>
        </w:r>
        <w:r w:rsidR="00D068E8" w:rsidRPr="00D068E8">
          <w:rPr>
            <w:rFonts w:asciiTheme="minorHAnsi" w:hAnsiTheme="minorHAnsi"/>
            <w:b w:val="0"/>
            <w:webHidden/>
            <w:color w:val="auto"/>
            <w:sz w:val="20"/>
            <w:szCs w:val="20"/>
          </w:rPr>
          <w:fldChar w:fldCharType="end"/>
        </w:r>
      </w:hyperlink>
    </w:p>
    <w:p w14:paraId="37D75995"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71" w:history="1">
        <w:r w:rsidR="00D068E8" w:rsidRPr="00D068E8">
          <w:rPr>
            <w:rStyle w:val="Hyperlink"/>
            <w:rFonts w:asciiTheme="minorHAnsi" w:hAnsiTheme="minorHAnsi"/>
            <w:b w:val="0"/>
            <w:color w:val="auto"/>
            <w:sz w:val="20"/>
            <w:szCs w:val="20"/>
          </w:rPr>
          <w:t>4.6 Persoonsgegevens</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_Toc70516671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7</w:t>
        </w:r>
        <w:r w:rsidR="00D068E8" w:rsidRPr="00D068E8">
          <w:rPr>
            <w:rFonts w:asciiTheme="minorHAnsi" w:hAnsiTheme="minorHAnsi"/>
            <w:b w:val="0"/>
            <w:webHidden/>
            <w:color w:val="auto"/>
            <w:sz w:val="20"/>
            <w:szCs w:val="20"/>
          </w:rPr>
          <w:fldChar w:fldCharType="end"/>
        </w:r>
      </w:hyperlink>
    </w:p>
    <w:p w14:paraId="5B948477"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72" w:history="1">
        <w:r w:rsidR="00D068E8" w:rsidRPr="00D068E8">
          <w:rPr>
            <w:rStyle w:val="Hyperlink"/>
            <w:rFonts w:asciiTheme="minorHAnsi" w:hAnsiTheme="minorHAnsi"/>
            <w:b w:val="0"/>
            <w:color w:val="auto"/>
            <w:sz w:val="20"/>
            <w:szCs w:val="20"/>
          </w:rPr>
          <w:t>4.7 Slot</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_Toc70516672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7</w:t>
        </w:r>
        <w:r w:rsidR="00D068E8" w:rsidRPr="00D068E8">
          <w:rPr>
            <w:rFonts w:asciiTheme="minorHAnsi" w:hAnsiTheme="minorHAnsi"/>
            <w:b w:val="0"/>
            <w:webHidden/>
            <w:color w:val="auto"/>
            <w:sz w:val="20"/>
            <w:szCs w:val="20"/>
          </w:rPr>
          <w:fldChar w:fldCharType="end"/>
        </w:r>
      </w:hyperlink>
    </w:p>
    <w:p w14:paraId="6BAAB32D"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73" w:history="1">
        <w:r w:rsidR="00D068E8" w:rsidRPr="00D068E8">
          <w:rPr>
            <w:rStyle w:val="Hyperlink"/>
            <w:rFonts w:asciiTheme="minorHAnsi" w:hAnsiTheme="minorHAnsi"/>
            <w:b w:val="0"/>
            <w:color w:val="auto"/>
            <w:sz w:val="20"/>
            <w:szCs w:val="20"/>
          </w:rPr>
          <w:t>4.8 Contactgegevens</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_Toc70516673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7</w:t>
        </w:r>
        <w:r w:rsidR="00D068E8" w:rsidRPr="00D068E8">
          <w:rPr>
            <w:rFonts w:asciiTheme="minorHAnsi" w:hAnsiTheme="minorHAnsi"/>
            <w:b w:val="0"/>
            <w:webHidden/>
            <w:color w:val="auto"/>
            <w:sz w:val="20"/>
            <w:szCs w:val="20"/>
          </w:rPr>
          <w:fldChar w:fldCharType="end"/>
        </w:r>
      </w:hyperlink>
    </w:p>
    <w:p w14:paraId="0EA8BF69" w14:textId="77777777" w:rsidR="00D068E8" w:rsidRPr="00D068E8" w:rsidRDefault="00000000">
      <w:pPr>
        <w:pStyle w:val="Inhopg1"/>
        <w:rPr>
          <w:rFonts w:asciiTheme="minorHAnsi" w:eastAsiaTheme="minorEastAsia" w:hAnsiTheme="minorHAnsi" w:cstheme="minorBidi"/>
          <w:b w:val="0"/>
          <w:bCs w:val="0"/>
          <w:snapToGrid/>
          <w:szCs w:val="20"/>
        </w:rPr>
      </w:pPr>
      <w:hyperlink w:anchor="_Toc70516674" w:history="1">
        <w:r w:rsidR="00D068E8" w:rsidRPr="00D068E8">
          <w:rPr>
            <w:rStyle w:val="Hyperlink"/>
            <w:rFonts w:asciiTheme="minorHAnsi" w:hAnsiTheme="minorHAnsi"/>
            <w:b w:val="0"/>
            <w:bCs w:val="0"/>
            <w:color w:val="auto"/>
            <w:szCs w:val="20"/>
          </w:rPr>
          <w:t>5. Ondertekening akkoord voor beheer</w:t>
        </w:r>
        <w:r w:rsidR="00D068E8" w:rsidRPr="00D068E8">
          <w:rPr>
            <w:rFonts w:asciiTheme="minorHAnsi" w:hAnsiTheme="minorHAnsi"/>
            <w:b w:val="0"/>
            <w:bCs w:val="0"/>
            <w:webHidden/>
            <w:szCs w:val="20"/>
          </w:rPr>
          <w:tab/>
        </w:r>
        <w:r w:rsidR="00D068E8" w:rsidRPr="00D068E8">
          <w:rPr>
            <w:rFonts w:asciiTheme="minorHAnsi" w:hAnsiTheme="minorHAnsi"/>
            <w:b w:val="0"/>
            <w:bCs w:val="0"/>
            <w:webHidden/>
            <w:szCs w:val="20"/>
          </w:rPr>
          <w:fldChar w:fldCharType="begin"/>
        </w:r>
        <w:r w:rsidR="00D068E8" w:rsidRPr="00D068E8">
          <w:rPr>
            <w:rFonts w:asciiTheme="minorHAnsi" w:hAnsiTheme="minorHAnsi"/>
            <w:b w:val="0"/>
            <w:bCs w:val="0"/>
            <w:webHidden/>
            <w:szCs w:val="20"/>
          </w:rPr>
          <w:instrText xml:space="preserve"> PAGEREF _Toc70516674 \h </w:instrText>
        </w:r>
        <w:r w:rsidR="00D068E8" w:rsidRPr="00D068E8">
          <w:rPr>
            <w:rFonts w:asciiTheme="minorHAnsi" w:hAnsiTheme="minorHAnsi"/>
            <w:b w:val="0"/>
            <w:bCs w:val="0"/>
            <w:webHidden/>
            <w:szCs w:val="20"/>
          </w:rPr>
        </w:r>
        <w:r w:rsidR="00D068E8" w:rsidRPr="00D068E8">
          <w:rPr>
            <w:rFonts w:asciiTheme="minorHAnsi" w:hAnsiTheme="minorHAnsi"/>
            <w:b w:val="0"/>
            <w:bCs w:val="0"/>
            <w:webHidden/>
            <w:szCs w:val="20"/>
          </w:rPr>
          <w:fldChar w:fldCharType="separate"/>
        </w:r>
        <w:r w:rsidR="00D068E8" w:rsidRPr="00D068E8">
          <w:rPr>
            <w:rFonts w:asciiTheme="minorHAnsi" w:hAnsiTheme="minorHAnsi"/>
            <w:b w:val="0"/>
            <w:bCs w:val="0"/>
            <w:webHidden/>
            <w:szCs w:val="20"/>
          </w:rPr>
          <w:t>7</w:t>
        </w:r>
        <w:r w:rsidR="00D068E8" w:rsidRPr="00D068E8">
          <w:rPr>
            <w:rFonts w:asciiTheme="minorHAnsi" w:hAnsiTheme="minorHAnsi"/>
            <w:b w:val="0"/>
            <w:bCs w:val="0"/>
            <w:webHidden/>
            <w:szCs w:val="20"/>
          </w:rPr>
          <w:fldChar w:fldCharType="end"/>
        </w:r>
      </w:hyperlink>
    </w:p>
    <w:p w14:paraId="7AC3CE92"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75" w:history="1">
        <w:r w:rsidR="00D068E8" w:rsidRPr="00D068E8">
          <w:rPr>
            <w:rStyle w:val="Hyperlink"/>
            <w:rFonts w:asciiTheme="minorHAnsi" w:hAnsiTheme="minorHAnsi"/>
            <w:b w:val="0"/>
            <w:color w:val="auto"/>
            <w:sz w:val="20"/>
            <w:szCs w:val="20"/>
          </w:rPr>
          <w:t>5.1 Bedrijfsgegevens</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_Toc70516675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7</w:t>
        </w:r>
        <w:r w:rsidR="00D068E8" w:rsidRPr="00D068E8">
          <w:rPr>
            <w:rFonts w:asciiTheme="minorHAnsi" w:hAnsiTheme="minorHAnsi"/>
            <w:b w:val="0"/>
            <w:webHidden/>
            <w:color w:val="auto"/>
            <w:sz w:val="20"/>
            <w:szCs w:val="20"/>
          </w:rPr>
          <w:fldChar w:fldCharType="end"/>
        </w:r>
      </w:hyperlink>
    </w:p>
    <w:p w14:paraId="44D8B66B"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76" w:history="1">
        <w:r w:rsidR="00D068E8" w:rsidRPr="00D068E8">
          <w:rPr>
            <w:rStyle w:val="Hyperlink"/>
            <w:rFonts w:asciiTheme="minorHAnsi" w:hAnsiTheme="minorHAnsi"/>
            <w:b w:val="0"/>
            <w:color w:val="auto"/>
            <w:sz w:val="20"/>
            <w:szCs w:val="20"/>
          </w:rPr>
          <w:t>5.2 Akkoord opdrachtgever</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_Toc70516676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8</w:t>
        </w:r>
        <w:r w:rsidR="00D068E8" w:rsidRPr="00D068E8">
          <w:rPr>
            <w:rFonts w:asciiTheme="minorHAnsi" w:hAnsiTheme="minorHAnsi"/>
            <w:b w:val="0"/>
            <w:webHidden/>
            <w:color w:val="auto"/>
            <w:sz w:val="20"/>
            <w:szCs w:val="20"/>
          </w:rPr>
          <w:fldChar w:fldCharType="end"/>
        </w:r>
      </w:hyperlink>
    </w:p>
    <w:p w14:paraId="48DAF89E" w14:textId="21AE5635"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77" w:history="1">
        <w:r w:rsidR="00D068E8" w:rsidRPr="00D068E8">
          <w:rPr>
            <w:rStyle w:val="Hyperlink"/>
            <w:rFonts w:asciiTheme="minorHAnsi" w:hAnsiTheme="minorHAnsi"/>
            <w:b w:val="0"/>
            <w:color w:val="auto"/>
            <w:sz w:val="20"/>
            <w:szCs w:val="20"/>
          </w:rPr>
          <w:t xml:space="preserve">5.3 Akkoord </w:t>
        </w:r>
        <w:r w:rsidR="00F31965">
          <w:rPr>
            <w:rStyle w:val="Hyperlink"/>
            <w:rFonts w:asciiTheme="minorHAnsi" w:hAnsiTheme="minorHAnsi"/>
            <w:b w:val="0"/>
            <w:color w:val="auto"/>
            <w:sz w:val="20"/>
            <w:szCs w:val="20"/>
          </w:rPr>
          <w:t>Alpina</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_Toc70516677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8</w:t>
        </w:r>
        <w:r w:rsidR="00D068E8" w:rsidRPr="00D068E8">
          <w:rPr>
            <w:rFonts w:asciiTheme="minorHAnsi" w:hAnsiTheme="minorHAnsi"/>
            <w:b w:val="0"/>
            <w:webHidden/>
            <w:color w:val="auto"/>
            <w:sz w:val="20"/>
            <w:szCs w:val="20"/>
          </w:rPr>
          <w:fldChar w:fldCharType="end"/>
        </w:r>
      </w:hyperlink>
    </w:p>
    <w:p w14:paraId="1380A5C2" w14:textId="77777777" w:rsidR="00D068E8" w:rsidRPr="00D068E8" w:rsidRDefault="00000000">
      <w:pPr>
        <w:pStyle w:val="Inhopg2"/>
        <w:rPr>
          <w:rFonts w:asciiTheme="minorHAnsi" w:eastAsiaTheme="minorEastAsia" w:hAnsiTheme="minorHAnsi" w:cstheme="minorBidi"/>
          <w:b w:val="0"/>
          <w:snapToGrid/>
          <w:color w:val="auto"/>
          <w:sz w:val="20"/>
          <w:szCs w:val="20"/>
        </w:rPr>
      </w:pPr>
      <w:hyperlink w:anchor="_Toc70516678" w:history="1">
        <w:r w:rsidR="00D068E8" w:rsidRPr="00D068E8">
          <w:rPr>
            <w:rStyle w:val="Hyperlink"/>
            <w:rFonts w:asciiTheme="minorHAnsi" w:hAnsiTheme="minorHAnsi"/>
            <w:b w:val="0"/>
            <w:color w:val="auto"/>
            <w:sz w:val="20"/>
            <w:szCs w:val="20"/>
          </w:rPr>
          <w:t>5.4 Facturatie</w:t>
        </w:r>
        <w:r w:rsidR="00D068E8" w:rsidRPr="00D068E8">
          <w:rPr>
            <w:rFonts w:asciiTheme="minorHAnsi" w:hAnsiTheme="minorHAnsi"/>
            <w:b w:val="0"/>
            <w:webHidden/>
            <w:color w:val="auto"/>
            <w:sz w:val="20"/>
            <w:szCs w:val="20"/>
          </w:rPr>
          <w:tab/>
        </w:r>
        <w:r w:rsidR="00D068E8" w:rsidRPr="00D068E8">
          <w:rPr>
            <w:rFonts w:asciiTheme="minorHAnsi" w:hAnsiTheme="minorHAnsi"/>
            <w:b w:val="0"/>
            <w:webHidden/>
            <w:color w:val="auto"/>
            <w:sz w:val="20"/>
            <w:szCs w:val="20"/>
          </w:rPr>
          <w:fldChar w:fldCharType="begin"/>
        </w:r>
        <w:r w:rsidR="00D068E8" w:rsidRPr="00D068E8">
          <w:rPr>
            <w:rFonts w:asciiTheme="minorHAnsi" w:hAnsiTheme="minorHAnsi"/>
            <w:b w:val="0"/>
            <w:webHidden/>
            <w:color w:val="auto"/>
            <w:sz w:val="20"/>
            <w:szCs w:val="20"/>
          </w:rPr>
          <w:instrText xml:space="preserve"> PAGEREF _Toc70516678 \h </w:instrText>
        </w:r>
        <w:r w:rsidR="00D068E8" w:rsidRPr="00D068E8">
          <w:rPr>
            <w:rFonts w:asciiTheme="minorHAnsi" w:hAnsiTheme="minorHAnsi"/>
            <w:b w:val="0"/>
            <w:webHidden/>
            <w:color w:val="auto"/>
            <w:sz w:val="20"/>
            <w:szCs w:val="20"/>
          </w:rPr>
        </w:r>
        <w:r w:rsidR="00D068E8" w:rsidRPr="00D068E8">
          <w:rPr>
            <w:rFonts w:asciiTheme="minorHAnsi" w:hAnsiTheme="minorHAnsi"/>
            <w:b w:val="0"/>
            <w:webHidden/>
            <w:color w:val="auto"/>
            <w:sz w:val="20"/>
            <w:szCs w:val="20"/>
          </w:rPr>
          <w:fldChar w:fldCharType="separate"/>
        </w:r>
        <w:r w:rsidR="00D068E8" w:rsidRPr="00D068E8">
          <w:rPr>
            <w:rFonts w:asciiTheme="minorHAnsi" w:hAnsiTheme="minorHAnsi"/>
            <w:b w:val="0"/>
            <w:webHidden/>
            <w:color w:val="auto"/>
            <w:sz w:val="20"/>
            <w:szCs w:val="20"/>
          </w:rPr>
          <w:t>8</w:t>
        </w:r>
        <w:r w:rsidR="00D068E8" w:rsidRPr="00D068E8">
          <w:rPr>
            <w:rFonts w:asciiTheme="minorHAnsi" w:hAnsiTheme="minorHAnsi"/>
            <w:b w:val="0"/>
            <w:webHidden/>
            <w:color w:val="auto"/>
            <w:sz w:val="20"/>
            <w:szCs w:val="20"/>
          </w:rPr>
          <w:fldChar w:fldCharType="end"/>
        </w:r>
      </w:hyperlink>
    </w:p>
    <w:p w14:paraId="4963CD95" w14:textId="77777777" w:rsidR="00D068E8" w:rsidRPr="00D068E8" w:rsidRDefault="00000000">
      <w:pPr>
        <w:pStyle w:val="Inhopg1"/>
        <w:rPr>
          <w:rFonts w:asciiTheme="minorHAnsi" w:eastAsiaTheme="minorEastAsia" w:hAnsiTheme="minorHAnsi" w:cstheme="minorBidi"/>
          <w:b w:val="0"/>
          <w:bCs w:val="0"/>
          <w:snapToGrid/>
          <w:szCs w:val="20"/>
        </w:rPr>
      </w:pPr>
      <w:hyperlink w:anchor="_Toc70516679" w:history="1">
        <w:r w:rsidR="00D068E8" w:rsidRPr="00D068E8">
          <w:rPr>
            <w:rStyle w:val="Hyperlink"/>
            <w:rFonts w:asciiTheme="minorHAnsi" w:hAnsiTheme="minorHAnsi"/>
            <w:b w:val="0"/>
            <w:bCs w:val="0"/>
            <w:color w:val="auto"/>
            <w:szCs w:val="20"/>
          </w:rPr>
          <w:t>Bijlage 1: Specificatie dienstverlening</w:t>
        </w:r>
        <w:r w:rsidR="00D068E8" w:rsidRPr="00D068E8">
          <w:rPr>
            <w:rFonts w:asciiTheme="minorHAnsi" w:hAnsiTheme="minorHAnsi"/>
            <w:b w:val="0"/>
            <w:bCs w:val="0"/>
            <w:webHidden/>
            <w:szCs w:val="20"/>
          </w:rPr>
          <w:tab/>
        </w:r>
        <w:r w:rsidR="00D068E8" w:rsidRPr="00D068E8">
          <w:rPr>
            <w:rFonts w:asciiTheme="minorHAnsi" w:hAnsiTheme="minorHAnsi"/>
            <w:b w:val="0"/>
            <w:bCs w:val="0"/>
            <w:webHidden/>
            <w:szCs w:val="20"/>
          </w:rPr>
          <w:fldChar w:fldCharType="begin"/>
        </w:r>
        <w:r w:rsidR="00D068E8" w:rsidRPr="00D068E8">
          <w:rPr>
            <w:rFonts w:asciiTheme="minorHAnsi" w:hAnsiTheme="minorHAnsi"/>
            <w:b w:val="0"/>
            <w:bCs w:val="0"/>
            <w:webHidden/>
            <w:szCs w:val="20"/>
          </w:rPr>
          <w:instrText xml:space="preserve"> PAGEREF _Toc70516679 \h </w:instrText>
        </w:r>
        <w:r w:rsidR="00D068E8" w:rsidRPr="00D068E8">
          <w:rPr>
            <w:rFonts w:asciiTheme="minorHAnsi" w:hAnsiTheme="minorHAnsi"/>
            <w:b w:val="0"/>
            <w:bCs w:val="0"/>
            <w:webHidden/>
            <w:szCs w:val="20"/>
          </w:rPr>
        </w:r>
        <w:r w:rsidR="00D068E8" w:rsidRPr="00D068E8">
          <w:rPr>
            <w:rFonts w:asciiTheme="minorHAnsi" w:hAnsiTheme="minorHAnsi"/>
            <w:b w:val="0"/>
            <w:bCs w:val="0"/>
            <w:webHidden/>
            <w:szCs w:val="20"/>
          </w:rPr>
          <w:fldChar w:fldCharType="separate"/>
        </w:r>
        <w:r w:rsidR="00D068E8" w:rsidRPr="00D068E8">
          <w:rPr>
            <w:rFonts w:asciiTheme="minorHAnsi" w:hAnsiTheme="minorHAnsi"/>
            <w:b w:val="0"/>
            <w:bCs w:val="0"/>
            <w:webHidden/>
            <w:szCs w:val="20"/>
          </w:rPr>
          <w:t>9</w:t>
        </w:r>
        <w:r w:rsidR="00D068E8" w:rsidRPr="00D068E8">
          <w:rPr>
            <w:rFonts w:asciiTheme="minorHAnsi" w:hAnsiTheme="minorHAnsi"/>
            <w:b w:val="0"/>
            <w:bCs w:val="0"/>
            <w:webHidden/>
            <w:szCs w:val="20"/>
          </w:rPr>
          <w:fldChar w:fldCharType="end"/>
        </w:r>
      </w:hyperlink>
    </w:p>
    <w:p w14:paraId="14D29942" w14:textId="77777777" w:rsidR="00D068E8" w:rsidRPr="00D068E8" w:rsidRDefault="00000000" w:rsidP="00D068E8">
      <w:pPr>
        <w:pStyle w:val="Inhopg1"/>
        <w:rPr>
          <w:rFonts w:asciiTheme="minorHAnsi" w:eastAsiaTheme="minorEastAsia" w:hAnsiTheme="minorHAnsi" w:cstheme="minorBidi"/>
          <w:b w:val="0"/>
          <w:bCs w:val="0"/>
          <w:snapToGrid/>
          <w:szCs w:val="20"/>
        </w:rPr>
      </w:pPr>
      <w:hyperlink w:anchor="_Toc70516680" w:history="1">
        <w:r w:rsidR="00D068E8" w:rsidRPr="00D068E8">
          <w:rPr>
            <w:rStyle w:val="Hyperlink"/>
            <w:rFonts w:asciiTheme="minorHAnsi" w:hAnsiTheme="minorHAnsi"/>
            <w:b w:val="0"/>
            <w:bCs w:val="0"/>
            <w:color w:val="auto"/>
            <w:szCs w:val="20"/>
          </w:rPr>
          <w:t>Bijlage 2: specificatie vergoeding beheermodules</w:t>
        </w:r>
        <w:r w:rsidR="00D068E8" w:rsidRPr="00D068E8">
          <w:rPr>
            <w:rFonts w:asciiTheme="minorHAnsi" w:hAnsiTheme="minorHAnsi"/>
            <w:b w:val="0"/>
            <w:bCs w:val="0"/>
            <w:webHidden/>
            <w:szCs w:val="20"/>
          </w:rPr>
          <w:tab/>
        </w:r>
        <w:r w:rsidR="00D068E8" w:rsidRPr="00D068E8">
          <w:rPr>
            <w:rFonts w:asciiTheme="minorHAnsi" w:hAnsiTheme="minorHAnsi"/>
            <w:b w:val="0"/>
            <w:bCs w:val="0"/>
            <w:webHidden/>
            <w:szCs w:val="20"/>
          </w:rPr>
          <w:fldChar w:fldCharType="begin"/>
        </w:r>
        <w:r w:rsidR="00D068E8" w:rsidRPr="00D068E8">
          <w:rPr>
            <w:rFonts w:asciiTheme="minorHAnsi" w:hAnsiTheme="minorHAnsi"/>
            <w:b w:val="0"/>
            <w:bCs w:val="0"/>
            <w:webHidden/>
            <w:szCs w:val="20"/>
          </w:rPr>
          <w:instrText xml:space="preserve"> PAGEREF _Toc70516680 \h </w:instrText>
        </w:r>
        <w:r w:rsidR="00D068E8" w:rsidRPr="00D068E8">
          <w:rPr>
            <w:rFonts w:asciiTheme="minorHAnsi" w:hAnsiTheme="minorHAnsi"/>
            <w:b w:val="0"/>
            <w:bCs w:val="0"/>
            <w:webHidden/>
            <w:szCs w:val="20"/>
          </w:rPr>
        </w:r>
        <w:r w:rsidR="00D068E8" w:rsidRPr="00D068E8">
          <w:rPr>
            <w:rFonts w:asciiTheme="minorHAnsi" w:hAnsiTheme="minorHAnsi"/>
            <w:b w:val="0"/>
            <w:bCs w:val="0"/>
            <w:webHidden/>
            <w:szCs w:val="20"/>
          </w:rPr>
          <w:fldChar w:fldCharType="separate"/>
        </w:r>
        <w:r w:rsidR="00D068E8" w:rsidRPr="00D068E8">
          <w:rPr>
            <w:rFonts w:asciiTheme="minorHAnsi" w:hAnsiTheme="minorHAnsi"/>
            <w:b w:val="0"/>
            <w:bCs w:val="0"/>
            <w:webHidden/>
            <w:szCs w:val="20"/>
          </w:rPr>
          <w:t>12</w:t>
        </w:r>
        <w:r w:rsidR="00D068E8" w:rsidRPr="00D068E8">
          <w:rPr>
            <w:rFonts w:asciiTheme="minorHAnsi" w:hAnsiTheme="minorHAnsi"/>
            <w:b w:val="0"/>
            <w:bCs w:val="0"/>
            <w:webHidden/>
            <w:szCs w:val="20"/>
          </w:rPr>
          <w:fldChar w:fldCharType="end"/>
        </w:r>
      </w:hyperlink>
    </w:p>
    <w:p w14:paraId="6E4E416E" w14:textId="77777777" w:rsidR="00D068E8" w:rsidRPr="00D068E8" w:rsidRDefault="00000000">
      <w:pPr>
        <w:pStyle w:val="Inhopg1"/>
        <w:rPr>
          <w:rFonts w:asciiTheme="minorHAnsi" w:eastAsiaTheme="minorEastAsia" w:hAnsiTheme="minorHAnsi" w:cstheme="minorBidi"/>
          <w:b w:val="0"/>
          <w:bCs w:val="0"/>
          <w:snapToGrid/>
          <w:szCs w:val="20"/>
        </w:rPr>
      </w:pPr>
      <w:hyperlink w:anchor="_Toc70516682" w:history="1">
        <w:r w:rsidR="00D068E8" w:rsidRPr="00D068E8">
          <w:rPr>
            <w:rStyle w:val="Hyperlink"/>
            <w:rFonts w:asciiTheme="minorHAnsi" w:hAnsiTheme="minorHAnsi"/>
            <w:b w:val="0"/>
            <w:bCs w:val="0"/>
            <w:color w:val="auto"/>
            <w:szCs w:val="20"/>
          </w:rPr>
          <w:t>Bijlage 3: Beheerkosten - indicatie</w:t>
        </w:r>
        <w:r w:rsidR="00D068E8" w:rsidRPr="00D068E8">
          <w:rPr>
            <w:rFonts w:asciiTheme="minorHAnsi" w:hAnsiTheme="minorHAnsi"/>
            <w:b w:val="0"/>
            <w:bCs w:val="0"/>
            <w:webHidden/>
            <w:szCs w:val="20"/>
          </w:rPr>
          <w:tab/>
        </w:r>
        <w:r w:rsidR="00D068E8" w:rsidRPr="00D068E8">
          <w:rPr>
            <w:rFonts w:asciiTheme="minorHAnsi" w:hAnsiTheme="minorHAnsi"/>
            <w:b w:val="0"/>
            <w:bCs w:val="0"/>
            <w:webHidden/>
            <w:szCs w:val="20"/>
          </w:rPr>
          <w:fldChar w:fldCharType="begin"/>
        </w:r>
        <w:r w:rsidR="00D068E8" w:rsidRPr="00D068E8">
          <w:rPr>
            <w:rFonts w:asciiTheme="minorHAnsi" w:hAnsiTheme="minorHAnsi"/>
            <w:b w:val="0"/>
            <w:bCs w:val="0"/>
            <w:webHidden/>
            <w:szCs w:val="20"/>
          </w:rPr>
          <w:instrText xml:space="preserve"> PAGEREF _Toc70516682 \h </w:instrText>
        </w:r>
        <w:r w:rsidR="00D068E8" w:rsidRPr="00D068E8">
          <w:rPr>
            <w:rFonts w:asciiTheme="minorHAnsi" w:hAnsiTheme="minorHAnsi"/>
            <w:b w:val="0"/>
            <w:bCs w:val="0"/>
            <w:webHidden/>
            <w:szCs w:val="20"/>
          </w:rPr>
        </w:r>
        <w:r w:rsidR="00D068E8" w:rsidRPr="00D068E8">
          <w:rPr>
            <w:rFonts w:asciiTheme="minorHAnsi" w:hAnsiTheme="minorHAnsi"/>
            <w:b w:val="0"/>
            <w:bCs w:val="0"/>
            <w:webHidden/>
            <w:szCs w:val="20"/>
          </w:rPr>
          <w:fldChar w:fldCharType="separate"/>
        </w:r>
        <w:r w:rsidR="00D068E8" w:rsidRPr="00D068E8">
          <w:rPr>
            <w:rFonts w:asciiTheme="minorHAnsi" w:hAnsiTheme="minorHAnsi"/>
            <w:b w:val="0"/>
            <w:bCs w:val="0"/>
            <w:webHidden/>
            <w:szCs w:val="20"/>
          </w:rPr>
          <w:t>15</w:t>
        </w:r>
        <w:r w:rsidR="00D068E8" w:rsidRPr="00D068E8">
          <w:rPr>
            <w:rFonts w:asciiTheme="minorHAnsi" w:hAnsiTheme="minorHAnsi"/>
            <w:b w:val="0"/>
            <w:bCs w:val="0"/>
            <w:webHidden/>
            <w:szCs w:val="20"/>
          </w:rPr>
          <w:fldChar w:fldCharType="end"/>
        </w:r>
      </w:hyperlink>
    </w:p>
    <w:p w14:paraId="4B310B9A" w14:textId="77777777" w:rsidR="00485936" w:rsidRPr="00485936" w:rsidRDefault="00D068E8" w:rsidP="00485936">
      <w:r>
        <w:rPr>
          <w:rFonts w:ascii="Etelka Text Pro Bold Regular" w:hAnsi="Etelka Text Pro Bold Regular"/>
          <w:noProof/>
          <w:szCs w:val="20"/>
        </w:rPr>
        <w:fldChar w:fldCharType="end"/>
      </w:r>
    </w:p>
    <w:p w14:paraId="3396E97D" w14:textId="77777777" w:rsidR="006F4CD6" w:rsidRPr="006F4CD6" w:rsidRDefault="00485936" w:rsidP="006F4CD6">
      <w:pPr>
        <w:widowControl/>
        <w:tabs>
          <w:tab w:val="clear" w:pos="339"/>
          <w:tab w:val="clear" w:pos="3003"/>
          <w:tab w:val="clear" w:pos="3174"/>
          <w:tab w:val="clear" w:pos="3457"/>
        </w:tabs>
        <w:spacing w:after="200"/>
        <w:jc w:val="left"/>
        <w:rPr>
          <w:rFonts w:ascii="Etelka Text Pro Bold Regular" w:eastAsiaTheme="majorEastAsia" w:hAnsi="Etelka Text Pro Bold Regular" w:cs="Times New Roman (Koppen CS)"/>
          <w:bCs/>
          <w:caps/>
          <w:color w:val="F39200"/>
          <w:sz w:val="44"/>
          <w:szCs w:val="24"/>
        </w:rPr>
        <w:sectPr w:rsidR="006F4CD6" w:rsidRPr="006F4CD6" w:rsidSect="00970A41">
          <w:headerReference w:type="default" r:id="rId11"/>
          <w:footerReference w:type="default" r:id="rId12"/>
          <w:headerReference w:type="first" r:id="rId13"/>
          <w:pgSz w:w="11900" w:h="16820" w:code="9"/>
          <w:pgMar w:top="2552" w:right="1418" w:bottom="1418" w:left="1418" w:header="709" w:footer="709" w:gutter="0"/>
          <w:cols w:space="708"/>
          <w:titlePg/>
          <w:docGrid w:linePitch="360"/>
        </w:sectPr>
      </w:pPr>
      <w:r>
        <w:br w:type="page"/>
      </w:r>
      <w:bookmarkStart w:id="4" w:name="_Toc70514879"/>
      <w:bookmarkStart w:id="5" w:name="_Toc70515066"/>
    </w:p>
    <w:p w14:paraId="3F883262" w14:textId="77777777" w:rsidR="000940F4" w:rsidRDefault="00732EC8" w:rsidP="00B77169">
      <w:pPr>
        <w:pStyle w:val="Kop1"/>
        <w:tabs>
          <w:tab w:val="clear" w:pos="339"/>
          <w:tab w:val="clear" w:pos="3003"/>
          <w:tab w:val="clear" w:pos="3174"/>
          <w:tab w:val="clear" w:pos="3457"/>
        </w:tabs>
      </w:pPr>
      <w:bookmarkStart w:id="6" w:name="_Toc70516656"/>
      <w:r>
        <w:lastRenderedPageBreak/>
        <w:t>Samenvattend</w:t>
      </w:r>
      <w:bookmarkEnd w:id="4"/>
      <w:bookmarkEnd w:id="5"/>
      <w:bookmarkEnd w:id="6"/>
    </w:p>
    <w:p w14:paraId="6701A880" w14:textId="77777777" w:rsidR="00732EC8" w:rsidRPr="00C74C45" w:rsidRDefault="00B77169" w:rsidP="00C74C45">
      <w:pPr>
        <w:rPr>
          <w:rFonts w:asciiTheme="minorHAnsi" w:eastAsia="MS Mincho" w:hAnsiTheme="minorHAnsi" w:cs="Times New Roman"/>
          <w:szCs w:val="20"/>
        </w:rPr>
      </w:pPr>
      <w:r>
        <w:rPr>
          <w:rFonts w:asciiTheme="minorHAnsi" w:eastAsia="MS Mincho" w:hAnsiTheme="minorHAnsi" w:cs="Times New Roman"/>
          <w:szCs w:val="20"/>
        </w:rPr>
        <w:br/>
      </w:r>
      <w:r w:rsidR="00732EC8" w:rsidRPr="00C74C45">
        <w:rPr>
          <w:rFonts w:asciiTheme="minorHAnsi" w:eastAsia="MS Mincho" w:hAnsiTheme="minorHAnsi" w:cs="Times New Roman"/>
          <w:szCs w:val="20"/>
        </w:rPr>
        <w:t>Samenvattend zijn wij in deze overeenkomst het volgende overeengekomen.</w:t>
      </w:r>
    </w:p>
    <w:p w14:paraId="45AA1A9B" w14:textId="77777777" w:rsidR="00732EC8" w:rsidRPr="00C74C45" w:rsidRDefault="00732EC8" w:rsidP="00C74C45">
      <w:pPr>
        <w:rPr>
          <w:rFonts w:asciiTheme="minorHAnsi" w:eastAsia="MS Mincho" w:hAnsiTheme="minorHAnsi" w:cs="Times New Roman"/>
          <w:szCs w:val="20"/>
        </w:rPr>
      </w:pPr>
    </w:p>
    <w:p w14:paraId="29CB7990" w14:textId="77777777" w:rsidR="00732EC8" w:rsidRPr="00C74C45" w:rsidRDefault="00732EC8" w:rsidP="00C74C45">
      <w:pPr>
        <w:pStyle w:val="Lijstalinea"/>
        <w:widowControl/>
        <w:numPr>
          <w:ilvl w:val="0"/>
          <w:numId w:val="26"/>
        </w:numPr>
        <w:rPr>
          <w:rFonts w:asciiTheme="minorHAnsi" w:eastAsia="MS Mincho" w:hAnsiTheme="minorHAnsi" w:cs="Times New Roman"/>
          <w:szCs w:val="20"/>
        </w:rPr>
      </w:pPr>
      <w:r w:rsidRPr="00C74C45">
        <w:rPr>
          <w:rFonts w:asciiTheme="minorHAnsi" w:eastAsia="MS Mincho" w:hAnsiTheme="minorHAnsi" w:cs="Times New Roman"/>
          <w:szCs w:val="20"/>
        </w:rPr>
        <w:t>Het betreft een overeenkomst tussen:</w:t>
      </w:r>
    </w:p>
    <w:p w14:paraId="7E034733" w14:textId="77777777" w:rsidR="00732EC8" w:rsidRPr="00C74C45" w:rsidRDefault="00732EC8" w:rsidP="00C74C45">
      <w:pPr>
        <w:pStyle w:val="Lijstalinea"/>
        <w:widowControl/>
        <w:numPr>
          <w:ilvl w:val="1"/>
          <w:numId w:val="26"/>
        </w:numPr>
        <w:rPr>
          <w:rFonts w:asciiTheme="minorHAnsi" w:eastAsia="MS Mincho" w:hAnsiTheme="minorHAnsi" w:cs="Times New Roman"/>
          <w:szCs w:val="20"/>
        </w:rPr>
      </w:pPr>
      <w:r w:rsidRPr="00C74C45">
        <w:rPr>
          <w:rFonts w:asciiTheme="minorHAnsi" w:eastAsia="MS Mincho" w:hAnsiTheme="minorHAnsi" w:cs="Times New Roman"/>
          <w:szCs w:val="20"/>
        </w:rPr>
        <w:t xml:space="preserve">Opdrachtgever </w:t>
      </w:r>
      <w:r w:rsidRPr="00C74C45">
        <w:rPr>
          <w:rFonts w:asciiTheme="minorHAnsi" w:eastAsia="MS Mincho" w:hAnsiTheme="minorHAnsi" w:cs="Times New Roman"/>
          <w:szCs w:val="20"/>
          <w:highlight w:val="yellow"/>
        </w:rPr>
        <w:t>naam relatie</w:t>
      </w:r>
      <w:r w:rsidRPr="00C74C45">
        <w:rPr>
          <w:rFonts w:asciiTheme="minorHAnsi" w:eastAsia="MS Mincho" w:hAnsiTheme="minorHAnsi" w:cs="Times New Roman"/>
          <w:szCs w:val="20"/>
        </w:rPr>
        <w:t xml:space="preserve"> en</w:t>
      </w:r>
    </w:p>
    <w:p w14:paraId="5ECF7114" w14:textId="64BE95D5" w:rsidR="00107B5F" w:rsidRDefault="00CD4B19" w:rsidP="0058330A">
      <w:pPr>
        <w:pStyle w:val="Lijstalinea"/>
        <w:widowControl/>
        <w:numPr>
          <w:ilvl w:val="1"/>
          <w:numId w:val="26"/>
        </w:numPr>
        <w:rPr>
          <w:rFonts w:asciiTheme="minorHAnsi" w:eastAsia="MS Mincho" w:hAnsiTheme="minorHAnsi" w:cs="Times New Roman"/>
          <w:szCs w:val="20"/>
        </w:rPr>
      </w:pPr>
      <w:r>
        <w:rPr>
          <w:rFonts w:asciiTheme="minorHAnsi" w:eastAsia="MS Mincho" w:hAnsiTheme="minorHAnsi" w:cs="Times New Roman"/>
          <w:szCs w:val="20"/>
        </w:rPr>
        <w:t>Alpina</w:t>
      </w:r>
    </w:p>
    <w:p w14:paraId="5731E85A" w14:textId="77777777" w:rsidR="00BD1BDF" w:rsidRPr="00BD1BDF" w:rsidRDefault="00BD1BDF" w:rsidP="00BD1BDF">
      <w:pPr>
        <w:widowControl/>
        <w:rPr>
          <w:rFonts w:asciiTheme="minorHAnsi" w:eastAsia="MS Mincho" w:hAnsiTheme="minorHAnsi" w:cs="Times New Roman"/>
          <w:szCs w:val="20"/>
        </w:rPr>
      </w:pPr>
    </w:p>
    <w:p w14:paraId="30ABA79A" w14:textId="4B1D3C9D" w:rsidR="00BD1BDF" w:rsidRDefault="00BD1BDF" w:rsidP="00BD1BDF">
      <w:pPr>
        <w:pStyle w:val="TussenkopOranje"/>
      </w:pPr>
      <w:bookmarkStart w:id="7" w:name="_Toc70516657"/>
      <w:r>
        <w:t>Adviesbegeleiding 202</w:t>
      </w:r>
      <w:bookmarkEnd w:id="7"/>
      <w:r w:rsidR="00037A76">
        <w:t>3</w:t>
      </w:r>
    </w:p>
    <w:p w14:paraId="44498FCB" w14:textId="77777777" w:rsidR="00BD1BDF" w:rsidRPr="00BD1BDF" w:rsidRDefault="00BD1BDF" w:rsidP="00BD1BDF">
      <w:pPr>
        <w:pStyle w:val="Lijstalinea"/>
        <w:widowControl/>
        <w:numPr>
          <w:ilvl w:val="0"/>
          <w:numId w:val="32"/>
        </w:numPr>
        <w:spacing w:line="300" w:lineRule="exact"/>
        <w:jc w:val="left"/>
        <w:rPr>
          <w:rFonts w:asciiTheme="minorHAnsi" w:eastAsia="MS Mincho" w:hAnsiTheme="minorHAnsi" w:cs="Times New Roman"/>
          <w:szCs w:val="20"/>
          <w:highlight w:val="yellow"/>
        </w:rPr>
      </w:pPr>
      <w:r w:rsidRPr="00BD1BDF">
        <w:rPr>
          <w:rFonts w:asciiTheme="minorHAnsi" w:eastAsia="MS Mincho" w:hAnsiTheme="minorHAnsi" w:cs="Times New Roman"/>
          <w:szCs w:val="20"/>
          <w:highlight w:val="yellow"/>
        </w:rPr>
        <w:t>Adviesbegeleiding werkgever ca. 20 tot 22 uur ad € 145,-</w:t>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t>€ 3.045,-</w:t>
      </w:r>
    </w:p>
    <w:p w14:paraId="551E3836" w14:textId="77777777" w:rsidR="00BD1BDF" w:rsidRPr="00BD1BDF" w:rsidRDefault="00BD1BDF" w:rsidP="00BD1BDF">
      <w:pPr>
        <w:pStyle w:val="Lijstalinea"/>
        <w:widowControl/>
        <w:numPr>
          <w:ilvl w:val="0"/>
          <w:numId w:val="32"/>
        </w:numPr>
        <w:spacing w:line="300" w:lineRule="exact"/>
        <w:jc w:val="left"/>
        <w:rPr>
          <w:rFonts w:asciiTheme="minorHAnsi" w:eastAsia="MS Mincho" w:hAnsiTheme="minorHAnsi" w:cs="Times New Roman"/>
          <w:szCs w:val="20"/>
          <w:highlight w:val="yellow"/>
        </w:rPr>
      </w:pPr>
      <w:r w:rsidRPr="00BD1BDF">
        <w:rPr>
          <w:rFonts w:asciiTheme="minorHAnsi" w:eastAsia="MS Mincho" w:hAnsiTheme="minorHAnsi" w:cs="Times New Roman"/>
          <w:szCs w:val="20"/>
          <w:highlight w:val="yellow"/>
        </w:rPr>
        <w:t>Passend pensioenproduct 7 tot 8 uur</w:t>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t>€ 1.160,-</w:t>
      </w:r>
    </w:p>
    <w:p w14:paraId="035F44D1" w14:textId="77777777" w:rsidR="00BD1BDF" w:rsidRPr="00BD1BDF" w:rsidRDefault="00BD1BDF" w:rsidP="00BD1BDF">
      <w:pPr>
        <w:pStyle w:val="Lijstalinea"/>
        <w:widowControl/>
        <w:numPr>
          <w:ilvl w:val="0"/>
          <w:numId w:val="32"/>
        </w:numPr>
        <w:spacing w:line="300" w:lineRule="exact"/>
        <w:jc w:val="left"/>
        <w:rPr>
          <w:rFonts w:asciiTheme="minorHAnsi" w:eastAsia="MS Mincho" w:hAnsiTheme="minorHAnsi" w:cs="Times New Roman"/>
          <w:szCs w:val="20"/>
          <w:highlight w:val="yellow"/>
        </w:rPr>
      </w:pPr>
      <w:r w:rsidRPr="00BD1BDF">
        <w:rPr>
          <w:rFonts w:asciiTheme="minorHAnsi" w:eastAsia="MS Mincho" w:hAnsiTheme="minorHAnsi" w:cs="Times New Roman"/>
          <w:szCs w:val="20"/>
          <w:highlight w:val="yellow"/>
        </w:rPr>
        <w:t>Implementatie 4 tot 6 uur</w:t>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t>€    725,-</w:t>
      </w:r>
    </w:p>
    <w:p w14:paraId="78DFA731" w14:textId="77777777" w:rsidR="00BD1BDF" w:rsidRPr="00BD1BDF" w:rsidRDefault="00BD1BDF" w:rsidP="00BD1BDF">
      <w:pPr>
        <w:pStyle w:val="Lijstalinea"/>
        <w:widowControl/>
        <w:numPr>
          <w:ilvl w:val="0"/>
          <w:numId w:val="32"/>
        </w:numPr>
        <w:spacing w:line="300" w:lineRule="exact"/>
        <w:jc w:val="left"/>
        <w:rPr>
          <w:rFonts w:asciiTheme="minorHAnsi" w:eastAsia="MS Mincho" w:hAnsiTheme="minorHAnsi" w:cs="Times New Roman"/>
          <w:szCs w:val="20"/>
          <w:highlight w:val="yellow"/>
        </w:rPr>
      </w:pPr>
      <w:r w:rsidRPr="00BD1BDF">
        <w:rPr>
          <w:rFonts w:asciiTheme="minorHAnsi" w:eastAsia="MS Mincho" w:hAnsiTheme="minorHAnsi" w:cs="Times New Roman"/>
          <w:szCs w:val="20"/>
          <w:highlight w:val="yellow"/>
        </w:rPr>
        <w:t>Relatiekorting bij pensioenbeheer Standaard</w:t>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t xml:space="preserve"> </w:t>
      </w:r>
      <w:r w:rsidRPr="00BD1BDF">
        <w:rPr>
          <w:rFonts w:asciiTheme="minorHAnsi" w:eastAsia="MS Mincho" w:hAnsiTheme="minorHAnsi" w:cs="Times New Roman"/>
          <w:szCs w:val="20"/>
          <w:highlight w:val="yellow"/>
        </w:rPr>
        <w:tab/>
        <w:t xml:space="preserve"> -/-  </w:t>
      </w:r>
      <w:r w:rsidRPr="00BD1BDF">
        <w:rPr>
          <w:rFonts w:asciiTheme="minorHAnsi" w:eastAsia="MS Mincho" w:hAnsiTheme="minorHAnsi" w:cs="Times New Roman"/>
          <w:szCs w:val="20"/>
          <w:highlight w:val="yellow"/>
        </w:rPr>
        <w:tab/>
        <w:t>€    750,-</w:t>
      </w:r>
    </w:p>
    <w:p w14:paraId="371DF584" w14:textId="77777777" w:rsidR="00BD1BDF" w:rsidRPr="00BD1BDF" w:rsidRDefault="00BD1BDF" w:rsidP="00BD1BDF">
      <w:pPr>
        <w:pStyle w:val="Lijstalinea"/>
        <w:widowControl/>
        <w:numPr>
          <w:ilvl w:val="0"/>
          <w:numId w:val="32"/>
        </w:numPr>
        <w:spacing w:line="300" w:lineRule="exact"/>
        <w:jc w:val="left"/>
        <w:rPr>
          <w:rFonts w:asciiTheme="minorHAnsi" w:eastAsia="MS Mincho" w:hAnsiTheme="minorHAnsi" w:cs="Times New Roman"/>
          <w:szCs w:val="20"/>
          <w:highlight w:val="yellow"/>
        </w:rPr>
      </w:pPr>
      <w:r w:rsidRPr="00BD1BDF">
        <w:rPr>
          <w:rFonts w:asciiTheme="minorHAnsi" w:eastAsia="MS Mincho" w:hAnsiTheme="minorHAnsi" w:cs="Times New Roman"/>
          <w:szCs w:val="20"/>
          <w:highlight w:val="yellow"/>
        </w:rPr>
        <w:t>Relatiekorting adviestraject 5 uur ad. € 145,-</w:t>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t xml:space="preserve"> -/-  </w:t>
      </w:r>
      <w:r w:rsidRPr="00BD1BDF">
        <w:rPr>
          <w:rFonts w:asciiTheme="minorHAnsi" w:eastAsia="MS Mincho" w:hAnsiTheme="minorHAnsi" w:cs="Times New Roman"/>
          <w:szCs w:val="20"/>
          <w:highlight w:val="yellow"/>
        </w:rPr>
        <w:tab/>
        <w:t>€    725,-</w:t>
      </w:r>
    </w:p>
    <w:p w14:paraId="1360A664" w14:textId="77777777" w:rsidR="00BD1BDF" w:rsidRPr="00BD1BDF" w:rsidRDefault="00BD1BDF" w:rsidP="00BD1BDF">
      <w:pPr>
        <w:pStyle w:val="Lijstalinea"/>
        <w:widowControl/>
        <w:numPr>
          <w:ilvl w:val="0"/>
          <w:numId w:val="32"/>
        </w:numPr>
        <w:spacing w:line="300" w:lineRule="exact"/>
        <w:jc w:val="left"/>
        <w:rPr>
          <w:rFonts w:asciiTheme="minorHAnsi" w:eastAsia="MS Mincho" w:hAnsiTheme="minorHAnsi" w:cs="Times New Roman"/>
          <w:szCs w:val="20"/>
          <w:highlight w:val="yellow"/>
        </w:rPr>
      </w:pPr>
      <w:r w:rsidRPr="00BD1BDF">
        <w:rPr>
          <w:rFonts w:asciiTheme="minorHAnsi" w:eastAsia="MS Mincho" w:hAnsiTheme="minorHAnsi" w:cs="Times New Roman"/>
          <w:szCs w:val="20"/>
          <w:highlight w:val="yellow"/>
        </w:rPr>
        <w:t>Pensioencommunicatie/instemmingstraject</w:t>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r>
      <w:r w:rsidRPr="00BD1BDF">
        <w:rPr>
          <w:rFonts w:asciiTheme="minorHAnsi" w:eastAsia="MS Mincho" w:hAnsiTheme="minorHAnsi" w:cs="Times New Roman"/>
          <w:szCs w:val="20"/>
          <w:highlight w:val="yellow"/>
        </w:rPr>
        <w:tab/>
        <w:t>In overleg</w:t>
      </w:r>
      <w:r w:rsidRPr="00BD1BDF">
        <w:rPr>
          <w:rFonts w:asciiTheme="minorHAnsi" w:eastAsia="MS Mincho" w:hAnsiTheme="minorHAnsi" w:cs="Times New Roman"/>
          <w:szCs w:val="20"/>
          <w:highlight w:val="yellow"/>
        </w:rPr>
        <w:tab/>
        <w:t>(</w:t>
      </w:r>
      <w:proofErr w:type="spellStart"/>
      <w:r w:rsidRPr="00BD1BDF">
        <w:rPr>
          <w:rFonts w:asciiTheme="minorHAnsi" w:eastAsia="MS Mincho" w:hAnsiTheme="minorHAnsi" w:cs="Times New Roman"/>
          <w:szCs w:val="20"/>
          <w:highlight w:val="yellow"/>
        </w:rPr>
        <w:t>uurbasis</w:t>
      </w:r>
      <w:proofErr w:type="spellEnd"/>
      <w:r w:rsidRPr="00BD1BDF">
        <w:rPr>
          <w:rFonts w:asciiTheme="minorHAnsi" w:eastAsia="MS Mincho" w:hAnsiTheme="minorHAnsi" w:cs="Times New Roman"/>
          <w:szCs w:val="20"/>
          <w:highlight w:val="yellow"/>
        </w:rPr>
        <w:t>)</w:t>
      </w:r>
    </w:p>
    <w:p w14:paraId="7DDC1135" w14:textId="77777777" w:rsidR="00BD1BDF" w:rsidRPr="00BD1BDF" w:rsidRDefault="00BD1BDF" w:rsidP="00BD1BDF">
      <w:pPr>
        <w:widowControl/>
        <w:spacing w:line="300" w:lineRule="exact"/>
        <w:ind w:left="360"/>
        <w:jc w:val="left"/>
        <w:rPr>
          <w:rFonts w:eastAsia="MS Mincho" w:cs="Times New Roman"/>
          <w:szCs w:val="20"/>
          <w:highlight w:val="yellow"/>
        </w:rPr>
      </w:pPr>
    </w:p>
    <w:p w14:paraId="7E8D1802" w14:textId="77777777" w:rsidR="00BD1BDF" w:rsidRPr="00471496" w:rsidRDefault="00BD1BDF" w:rsidP="00BD1BDF">
      <w:pPr>
        <w:rPr>
          <w:rFonts w:eastAsia="MS Mincho" w:cs="Times New Roman"/>
          <w:szCs w:val="20"/>
          <w:highlight w:val="yellow"/>
        </w:rPr>
      </w:pPr>
    </w:p>
    <w:p w14:paraId="05DF0B60" w14:textId="6A83C17C" w:rsidR="00BD1BDF" w:rsidRDefault="00BD1BDF" w:rsidP="00BD1BDF">
      <w:pPr>
        <w:rPr>
          <w:rFonts w:eastAsia="MS Mincho" w:cs="Times New Roman"/>
          <w:szCs w:val="20"/>
        </w:rPr>
      </w:pPr>
      <w:r w:rsidRPr="00471496">
        <w:rPr>
          <w:rFonts w:eastAsia="MS Mincho" w:cs="Times New Roman"/>
          <w:szCs w:val="20"/>
          <w:highlight w:val="yellow"/>
        </w:rPr>
        <w:t>De eenmalige investering voor de pensioenverlenging bedraagt ca. € 3.455</w:t>
      </w:r>
      <w:r w:rsidRPr="00E92D7F">
        <w:rPr>
          <w:rFonts w:eastAsia="MS Mincho" w:cs="Times New Roman"/>
          <w:szCs w:val="20"/>
          <w:highlight w:val="yellow"/>
        </w:rPr>
        <w:t>,-.</w:t>
      </w:r>
      <w:r w:rsidR="00E92D7F" w:rsidRPr="00E92D7F">
        <w:rPr>
          <w:rFonts w:eastAsia="MS Mincho" w:cs="Times New Roman"/>
          <w:szCs w:val="20"/>
          <w:highlight w:val="yellow"/>
        </w:rPr>
        <w:t xml:space="preserve"> Wij factureren bij aanvang van de werkzaamheden 50% van dit bedrag en aan het eind het restant.</w:t>
      </w:r>
    </w:p>
    <w:p w14:paraId="58C42516" w14:textId="77777777" w:rsidR="00BD1BDF" w:rsidRDefault="00BD1BDF" w:rsidP="00BD1BDF">
      <w:pPr>
        <w:rPr>
          <w:rFonts w:eastAsia="MS Mincho" w:cs="Times New Roman"/>
          <w:szCs w:val="20"/>
        </w:rPr>
      </w:pPr>
    </w:p>
    <w:p w14:paraId="77CF9435" w14:textId="2E1C1000" w:rsidR="00BD1BDF" w:rsidRPr="00FF706F" w:rsidRDefault="00BD1BDF" w:rsidP="00BD1BDF">
      <w:pPr>
        <w:rPr>
          <w:b/>
          <w:bCs/>
          <w:noProof/>
        </w:rPr>
      </w:pPr>
      <w:r w:rsidRPr="00FF706F">
        <w:rPr>
          <w:b/>
          <w:bCs/>
          <w:noProof/>
        </w:rPr>
        <w:t>Roadmap advies 202</w:t>
      </w:r>
      <w:r w:rsidR="00037A76">
        <w:rPr>
          <w:b/>
          <w:bCs/>
          <w:noProof/>
        </w:rPr>
        <w:t>3</w:t>
      </w:r>
    </w:p>
    <w:p w14:paraId="71759F93" w14:textId="77777777" w:rsidR="00BD1BDF" w:rsidRDefault="00BD1BDF" w:rsidP="00BD1BDF">
      <w:pPr>
        <w:rPr>
          <w:noProof/>
        </w:rPr>
      </w:pPr>
    </w:p>
    <w:p w14:paraId="4877C103" w14:textId="77777777" w:rsidR="00BD1BDF" w:rsidRPr="00471496" w:rsidRDefault="00BD1BDF" w:rsidP="00BD1BDF">
      <w:pPr>
        <w:pStyle w:val="Lijstalinea"/>
        <w:widowControl/>
        <w:numPr>
          <w:ilvl w:val="0"/>
          <w:numId w:val="33"/>
        </w:numPr>
        <w:spacing w:line="300" w:lineRule="exact"/>
        <w:jc w:val="left"/>
        <w:rPr>
          <w:rFonts w:eastAsia="MS Mincho" w:cs="Times New Roman"/>
          <w:szCs w:val="20"/>
          <w:highlight w:val="yellow"/>
        </w:rPr>
      </w:pPr>
      <w:r w:rsidRPr="00471496">
        <w:rPr>
          <w:rFonts w:eastAsia="MS Mincho" w:cs="Times New Roman"/>
          <w:szCs w:val="20"/>
          <w:highlight w:val="yellow"/>
        </w:rPr>
        <w:t>Fase 1 Voorbereiding en inventarisatie (April)</w:t>
      </w:r>
    </w:p>
    <w:p w14:paraId="35347E9C" w14:textId="77777777" w:rsidR="00BD1BDF" w:rsidRPr="00471496" w:rsidRDefault="00BD1BDF" w:rsidP="00BD1BDF">
      <w:pPr>
        <w:pStyle w:val="Lijstalinea"/>
        <w:widowControl/>
        <w:numPr>
          <w:ilvl w:val="0"/>
          <w:numId w:val="33"/>
        </w:numPr>
        <w:spacing w:line="300" w:lineRule="exact"/>
        <w:jc w:val="left"/>
        <w:rPr>
          <w:rFonts w:eastAsia="MS Mincho" w:cs="Times New Roman"/>
          <w:szCs w:val="20"/>
          <w:highlight w:val="yellow"/>
        </w:rPr>
      </w:pPr>
      <w:r w:rsidRPr="00471496">
        <w:rPr>
          <w:rFonts w:eastAsia="MS Mincho" w:cs="Times New Roman"/>
          <w:szCs w:val="20"/>
          <w:highlight w:val="yellow"/>
        </w:rPr>
        <w:t xml:space="preserve">Fase 2 Bespreking </w:t>
      </w:r>
      <w:proofErr w:type="spellStart"/>
      <w:r w:rsidRPr="00471496">
        <w:rPr>
          <w:rFonts w:eastAsia="MS Mincho" w:cs="Times New Roman"/>
          <w:szCs w:val="20"/>
          <w:highlight w:val="yellow"/>
        </w:rPr>
        <w:t>actuariele</w:t>
      </w:r>
      <w:proofErr w:type="spellEnd"/>
      <w:r w:rsidRPr="00471496">
        <w:rPr>
          <w:rFonts w:eastAsia="MS Mincho" w:cs="Times New Roman"/>
          <w:szCs w:val="20"/>
          <w:highlight w:val="yellow"/>
        </w:rPr>
        <w:t xml:space="preserve"> analyses impact directie en deelnemers (Mei)</w:t>
      </w:r>
    </w:p>
    <w:p w14:paraId="39E9FD71" w14:textId="77777777" w:rsidR="00BD1BDF" w:rsidRPr="00471496" w:rsidRDefault="00BD1BDF" w:rsidP="00BD1BDF">
      <w:pPr>
        <w:pStyle w:val="Lijstalinea"/>
        <w:widowControl/>
        <w:numPr>
          <w:ilvl w:val="0"/>
          <w:numId w:val="33"/>
        </w:numPr>
        <w:spacing w:line="300" w:lineRule="exact"/>
        <w:jc w:val="left"/>
        <w:rPr>
          <w:rFonts w:eastAsia="MS Mincho" w:cs="Times New Roman"/>
          <w:szCs w:val="20"/>
          <w:highlight w:val="yellow"/>
        </w:rPr>
      </w:pPr>
      <w:r w:rsidRPr="00471496">
        <w:rPr>
          <w:rFonts w:eastAsia="MS Mincho" w:cs="Times New Roman"/>
          <w:szCs w:val="20"/>
          <w:highlight w:val="yellow"/>
        </w:rPr>
        <w:t xml:space="preserve">Fase 3 </w:t>
      </w:r>
    </w:p>
    <w:p w14:paraId="60AC9890" w14:textId="77777777" w:rsidR="00BD1BDF" w:rsidRPr="00471496" w:rsidRDefault="00BD1BDF" w:rsidP="00BD1BDF">
      <w:pPr>
        <w:pStyle w:val="Lijstalinea"/>
        <w:widowControl/>
        <w:numPr>
          <w:ilvl w:val="1"/>
          <w:numId w:val="33"/>
        </w:numPr>
        <w:spacing w:line="300" w:lineRule="exact"/>
        <w:jc w:val="left"/>
        <w:rPr>
          <w:rFonts w:eastAsia="MS Mincho" w:cs="Times New Roman"/>
          <w:szCs w:val="20"/>
          <w:highlight w:val="yellow"/>
        </w:rPr>
      </w:pPr>
      <w:r w:rsidRPr="00471496">
        <w:rPr>
          <w:rFonts w:eastAsia="MS Mincho" w:cs="Times New Roman"/>
          <w:szCs w:val="20"/>
          <w:highlight w:val="yellow"/>
        </w:rPr>
        <w:t>Ontwikkeling uitgangspunten 2020 (Mei/Juni)</w:t>
      </w:r>
    </w:p>
    <w:p w14:paraId="5865B536" w14:textId="77777777" w:rsidR="00BD1BDF" w:rsidRPr="00471496" w:rsidRDefault="00BD1BDF" w:rsidP="00BD1BDF">
      <w:pPr>
        <w:pStyle w:val="Lijstalinea"/>
        <w:widowControl/>
        <w:numPr>
          <w:ilvl w:val="1"/>
          <w:numId w:val="33"/>
        </w:numPr>
        <w:spacing w:line="300" w:lineRule="exact"/>
        <w:jc w:val="left"/>
        <w:rPr>
          <w:rFonts w:eastAsia="MS Mincho" w:cs="Times New Roman"/>
          <w:szCs w:val="20"/>
          <w:highlight w:val="yellow"/>
        </w:rPr>
      </w:pPr>
      <w:r w:rsidRPr="00471496">
        <w:rPr>
          <w:rFonts w:eastAsia="MS Mincho" w:cs="Times New Roman"/>
          <w:szCs w:val="20"/>
          <w:highlight w:val="yellow"/>
        </w:rPr>
        <w:t>Budgetkaders werkgever (Mei/Juni)</w:t>
      </w:r>
    </w:p>
    <w:p w14:paraId="50E5BDD8" w14:textId="77777777" w:rsidR="00BD1BDF" w:rsidRPr="00471496" w:rsidRDefault="00BD1BDF" w:rsidP="00BD1BDF">
      <w:pPr>
        <w:pStyle w:val="Lijstalinea"/>
        <w:widowControl/>
        <w:numPr>
          <w:ilvl w:val="1"/>
          <w:numId w:val="33"/>
        </w:numPr>
        <w:spacing w:line="300" w:lineRule="exact"/>
        <w:jc w:val="left"/>
        <w:rPr>
          <w:rFonts w:eastAsia="MS Mincho" w:cs="Times New Roman"/>
          <w:szCs w:val="20"/>
          <w:highlight w:val="yellow"/>
        </w:rPr>
      </w:pPr>
      <w:r w:rsidRPr="00471496">
        <w:rPr>
          <w:rFonts w:eastAsia="MS Mincho" w:cs="Times New Roman"/>
          <w:szCs w:val="20"/>
          <w:highlight w:val="yellow"/>
        </w:rPr>
        <w:t>Uitgangspunten type pensioenregeling (Mei/Juni)</w:t>
      </w:r>
    </w:p>
    <w:p w14:paraId="18B0F085" w14:textId="77777777" w:rsidR="00BD1BDF" w:rsidRPr="00471496" w:rsidRDefault="00BD1BDF" w:rsidP="00BD1BDF">
      <w:pPr>
        <w:pStyle w:val="Lijstalinea"/>
        <w:widowControl/>
        <w:numPr>
          <w:ilvl w:val="0"/>
          <w:numId w:val="33"/>
        </w:numPr>
        <w:spacing w:line="300" w:lineRule="exact"/>
        <w:jc w:val="left"/>
        <w:rPr>
          <w:rFonts w:eastAsia="MS Mincho" w:cs="Times New Roman"/>
          <w:szCs w:val="20"/>
          <w:highlight w:val="yellow"/>
        </w:rPr>
      </w:pPr>
      <w:r w:rsidRPr="00471496">
        <w:rPr>
          <w:rFonts w:eastAsia="MS Mincho" w:cs="Times New Roman"/>
          <w:szCs w:val="20"/>
          <w:highlight w:val="yellow"/>
        </w:rPr>
        <w:t>Fase 4 Details uitwerking type regeling 2020 (Juni)</w:t>
      </w:r>
    </w:p>
    <w:p w14:paraId="5707EB1E" w14:textId="77777777" w:rsidR="00BD1BDF" w:rsidRPr="00471496" w:rsidRDefault="00BD1BDF" w:rsidP="00BD1BDF">
      <w:pPr>
        <w:pStyle w:val="Lijstalinea"/>
        <w:widowControl/>
        <w:numPr>
          <w:ilvl w:val="0"/>
          <w:numId w:val="33"/>
        </w:numPr>
        <w:spacing w:line="300" w:lineRule="exact"/>
        <w:jc w:val="left"/>
        <w:rPr>
          <w:rFonts w:eastAsia="MS Mincho" w:cs="Times New Roman"/>
          <w:szCs w:val="20"/>
          <w:highlight w:val="yellow"/>
        </w:rPr>
      </w:pPr>
      <w:r w:rsidRPr="00471496">
        <w:rPr>
          <w:rFonts w:eastAsia="MS Mincho" w:cs="Times New Roman"/>
          <w:szCs w:val="20"/>
          <w:highlight w:val="yellow"/>
        </w:rPr>
        <w:t xml:space="preserve">Fase 5 </w:t>
      </w:r>
    </w:p>
    <w:p w14:paraId="65D3BEB4" w14:textId="77777777" w:rsidR="00BD1BDF" w:rsidRPr="00471496" w:rsidRDefault="00BD1BDF" w:rsidP="00BD1BDF">
      <w:pPr>
        <w:pStyle w:val="Lijstalinea"/>
        <w:widowControl/>
        <w:numPr>
          <w:ilvl w:val="1"/>
          <w:numId w:val="33"/>
        </w:numPr>
        <w:spacing w:line="300" w:lineRule="exact"/>
        <w:jc w:val="left"/>
        <w:rPr>
          <w:rFonts w:eastAsia="MS Mincho" w:cs="Times New Roman"/>
          <w:szCs w:val="20"/>
          <w:highlight w:val="yellow"/>
        </w:rPr>
      </w:pPr>
      <w:r w:rsidRPr="00471496">
        <w:rPr>
          <w:rFonts w:eastAsia="MS Mincho" w:cs="Times New Roman"/>
          <w:szCs w:val="20"/>
          <w:highlight w:val="yellow"/>
        </w:rPr>
        <w:t>Benaderen pensioenuitvoerders (Aug/Sept)</w:t>
      </w:r>
    </w:p>
    <w:p w14:paraId="0747F34F" w14:textId="77777777" w:rsidR="00BD1BDF" w:rsidRPr="00471496" w:rsidRDefault="00BD1BDF" w:rsidP="00BD1BDF">
      <w:pPr>
        <w:pStyle w:val="Lijstalinea"/>
        <w:widowControl/>
        <w:numPr>
          <w:ilvl w:val="1"/>
          <w:numId w:val="33"/>
        </w:numPr>
        <w:spacing w:line="300" w:lineRule="exact"/>
        <w:jc w:val="left"/>
        <w:rPr>
          <w:rFonts w:eastAsia="MS Mincho" w:cs="Times New Roman"/>
          <w:szCs w:val="20"/>
          <w:highlight w:val="yellow"/>
        </w:rPr>
      </w:pPr>
      <w:r w:rsidRPr="00471496">
        <w:rPr>
          <w:rFonts w:eastAsia="MS Mincho" w:cs="Times New Roman"/>
          <w:szCs w:val="20"/>
          <w:highlight w:val="yellow"/>
        </w:rPr>
        <w:t>Analyse en keuze (Sept)</w:t>
      </w:r>
    </w:p>
    <w:p w14:paraId="6E4DD119" w14:textId="77777777" w:rsidR="00BD1BDF" w:rsidRPr="00471496" w:rsidRDefault="00BD1BDF" w:rsidP="00BD1BDF">
      <w:pPr>
        <w:pStyle w:val="Lijstalinea"/>
        <w:widowControl/>
        <w:numPr>
          <w:ilvl w:val="1"/>
          <w:numId w:val="33"/>
        </w:numPr>
        <w:spacing w:line="300" w:lineRule="exact"/>
        <w:jc w:val="left"/>
        <w:rPr>
          <w:rFonts w:eastAsia="MS Mincho" w:cs="Times New Roman"/>
          <w:szCs w:val="20"/>
          <w:highlight w:val="yellow"/>
        </w:rPr>
      </w:pPr>
      <w:r w:rsidRPr="00471496">
        <w:rPr>
          <w:rFonts w:eastAsia="MS Mincho" w:cs="Times New Roman"/>
          <w:szCs w:val="20"/>
          <w:highlight w:val="yellow"/>
        </w:rPr>
        <w:t>Communicatie deelnemers (Okt)</w:t>
      </w:r>
    </w:p>
    <w:p w14:paraId="3A5B9D26" w14:textId="77777777" w:rsidR="00BD1BDF" w:rsidRPr="00471496" w:rsidRDefault="00BD1BDF" w:rsidP="00BD1BDF">
      <w:pPr>
        <w:pStyle w:val="Lijstalinea"/>
        <w:widowControl/>
        <w:numPr>
          <w:ilvl w:val="0"/>
          <w:numId w:val="33"/>
        </w:numPr>
        <w:spacing w:line="300" w:lineRule="exact"/>
        <w:jc w:val="left"/>
        <w:rPr>
          <w:rFonts w:eastAsia="MS Mincho" w:cs="Times New Roman"/>
          <w:szCs w:val="20"/>
          <w:highlight w:val="yellow"/>
        </w:rPr>
      </w:pPr>
      <w:r w:rsidRPr="00471496">
        <w:rPr>
          <w:rFonts w:eastAsia="MS Mincho" w:cs="Times New Roman"/>
          <w:szCs w:val="20"/>
          <w:highlight w:val="yellow"/>
        </w:rPr>
        <w:t xml:space="preserve">Fase 6 </w:t>
      </w:r>
    </w:p>
    <w:p w14:paraId="67A89863" w14:textId="77777777" w:rsidR="00BD1BDF" w:rsidRPr="00471496" w:rsidRDefault="00BD1BDF" w:rsidP="00BD1BDF">
      <w:pPr>
        <w:pStyle w:val="Lijstalinea"/>
        <w:widowControl/>
        <w:numPr>
          <w:ilvl w:val="1"/>
          <w:numId w:val="33"/>
        </w:numPr>
        <w:spacing w:line="300" w:lineRule="exact"/>
        <w:jc w:val="left"/>
        <w:rPr>
          <w:rFonts w:eastAsia="MS Mincho" w:cs="Times New Roman"/>
          <w:szCs w:val="20"/>
          <w:highlight w:val="yellow"/>
        </w:rPr>
      </w:pPr>
      <w:r w:rsidRPr="00471496">
        <w:rPr>
          <w:rFonts w:eastAsia="MS Mincho" w:cs="Times New Roman"/>
          <w:szCs w:val="20"/>
          <w:highlight w:val="yellow"/>
        </w:rPr>
        <w:t>Na akkoord directie/deelnemers</w:t>
      </w:r>
    </w:p>
    <w:p w14:paraId="49EB0926" w14:textId="77777777" w:rsidR="00BD1BDF" w:rsidRPr="00471496" w:rsidRDefault="00BD1BDF" w:rsidP="00BD1BDF">
      <w:pPr>
        <w:pStyle w:val="Lijstalinea"/>
        <w:widowControl/>
        <w:numPr>
          <w:ilvl w:val="1"/>
          <w:numId w:val="33"/>
        </w:numPr>
        <w:spacing w:line="300" w:lineRule="exact"/>
        <w:jc w:val="left"/>
        <w:rPr>
          <w:rFonts w:eastAsia="MS Mincho" w:cs="Times New Roman"/>
          <w:szCs w:val="20"/>
          <w:highlight w:val="yellow"/>
        </w:rPr>
      </w:pPr>
      <w:r w:rsidRPr="00471496">
        <w:rPr>
          <w:rFonts w:eastAsia="MS Mincho" w:cs="Times New Roman"/>
          <w:szCs w:val="20"/>
          <w:highlight w:val="yellow"/>
        </w:rPr>
        <w:t>Opstellen pensioenovereenkomst en akkoord uitvoerder (Nov)</w:t>
      </w:r>
    </w:p>
    <w:p w14:paraId="58CAC1F5" w14:textId="77777777" w:rsidR="00BD1BDF" w:rsidRPr="00BD1BDF" w:rsidRDefault="00BD1BDF" w:rsidP="00BD1BDF">
      <w:pPr>
        <w:pStyle w:val="TussenkopOranje"/>
      </w:pPr>
    </w:p>
    <w:p w14:paraId="757FB4F5" w14:textId="77777777" w:rsidR="00BD1BDF" w:rsidRPr="00983C00" w:rsidRDefault="00BD1BDF">
      <w:pPr>
        <w:widowControl/>
        <w:tabs>
          <w:tab w:val="clear" w:pos="339"/>
          <w:tab w:val="clear" w:pos="3003"/>
          <w:tab w:val="clear" w:pos="3174"/>
          <w:tab w:val="clear" w:pos="3457"/>
        </w:tabs>
        <w:spacing w:after="200"/>
        <w:jc w:val="left"/>
        <w:rPr>
          <w:rFonts w:asciiTheme="majorHAnsi" w:eastAsiaTheme="majorEastAsia" w:hAnsiTheme="majorHAnsi" w:cstheme="majorBidi"/>
          <w:caps/>
          <w:color w:val="E50053" w:themeColor="accent2"/>
          <w:sz w:val="22"/>
        </w:rPr>
      </w:pPr>
      <w:bookmarkStart w:id="8" w:name="_Toc70514880"/>
      <w:bookmarkStart w:id="9" w:name="_Toc70515067"/>
      <w:r>
        <w:br w:type="page"/>
      </w:r>
    </w:p>
    <w:p w14:paraId="3F4E1CDB" w14:textId="77777777" w:rsidR="00732EC8" w:rsidRPr="00C74C45" w:rsidRDefault="00BD1BDF" w:rsidP="00BD1BDF">
      <w:pPr>
        <w:pStyle w:val="Tussenkoproze"/>
      </w:pPr>
      <w:r w:rsidRPr="00983C00">
        <w:rPr>
          <w:lang w:val="nl-NL"/>
        </w:rPr>
        <w:lastRenderedPageBreak/>
        <w:br/>
      </w:r>
      <w:bookmarkStart w:id="10" w:name="_Toc70516658"/>
      <w:r w:rsidR="00732EC8" w:rsidRPr="00C74C45">
        <w:t>Pensioenbeheer</w:t>
      </w:r>
      <w:bookmarkEnd w:id="8"/>
      <w:bookmarkEnd w:id="9"/>
      <w:bookmarkEnd w:id="10"/>
      <w:r w:rsidR="00732EC8" w:rsidRPr="00C74C45">
        <w:t xml:space="preserve"> </w:t>
      </w:r>
    </w:p>
    <w:p w14:paraId="32B5CF28" w14:textId="11632198" w:rsid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De jaarlijkse werkzaamheden zoals omschreven in bijlage 1 worden door </w:t>
      </w:r>
      <w:r w:rsidR="00CD4B19">
        <w:rPr>
          <w:rFonts w:asciiTheme="minorHAnsi" w:eastAsia="MS Mincho" w:hAnsiTheme="minorHAnsi" w:cs="Times New Roman"/>
          <w:szCs w:val="20"/>
        </w:rPr>
        <w:t>Alpina</w:t>
      </w:r>
      <w:r w:rsidRPr="00C74C45">
        <w:rPr>
          <w:rFonts w:asciiTheme="minorHAnsi" w:eastAsia="MS Mincho" w:hAnsiTheme="minorHAnsi" w:cs="Times New Roman"/>
          <w:szCs w:val="20"/>
        </w:rPr>
        <w:t xml:space="preserve"> uitgevoerd</w:t>
      </w:r>
    </w:p>
    <w:p w14:paraId="03D903F5" w14:textId="77777777" w:rsidR="00C74C45" w:rsidRDefault="00C74C45" w:rsidP="00C74C45">
      <w:pPr>
        <w:pStyle w:val="Lijstalinea"/>
        <w:widowControl/>
        <w:numPr>
          <w:ilvl w:val="0"/>
          <w:numId w:val="0"/>
        </w:numPr>
        <w:ind w:left="720"/>
        <w:rPr>
          <w:rFonts w:asciiTheme="minorHAnsi" w:eastAsia="MS Mincho" w:hAnsiTheme="minorHAnsi" w:cs="Times New Roman"/>
          <w:szCs w:val="20"/>
        </w:rPr>
      </w:pPr>
    </w:p>
    <w:p w14:paraId="377979FD" w14:textId="338487AA"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Met ingang van </w:t>
      </w:r>
      <w:r w:rsidRPr="00C74C45">
        <w:rPr>
          <w:rFonts w:asciiTheme="minorHAnsi" w:eastAsia="MS Mincho" w:hAnsiTheme="minorHAnsi" w:cs="Times New Roman"/>
          <w:szCs w:val="20"/>
          <w:highlight w:val="yellow"/>
        </w:rPr>
        <w:t>1 januari 20</w:t>
      </w:r>
      <w:r w:rsidRPr="00037A76">
        <w:rPr>
          <w:rFonts w:asciiTheme="minorHAnsi" w:eastAsia="MS Mincho" w:hAnsiTheme="minorHAnsi" w:cs="Times New Roman"/>
          <w:szCs w:val="20"/>
          <w:highlight w:val="yellow"/>
        </w:rPr>
        <w:t>2</w:t>
      </w:r>
      <w:r w:rsidR="00037A76" w:rsidRPr="00037A76">
        <w:rPr>
          <w:rFonts w:asciiTheme="minorHAnsi" w:eastAsia="MS Mincho" w:hAnsiTheme="minorHAnsi" w:cs="Times New Roman"/>
          <w:szCs w:val="20"/>
          <w:highlight w:val="yellow"/>
        </w:rPr>
        <w:t>3</w:t>
      </w:r>
      <w:r w:rsidRPr="00C74C45">
        <w:rPr>
          <w:rFonts w:asciiTheme="minorHAnsi" w:eastAsia="MS Mincho" w:hAnsiTheme="minorHAnsi" w:cs="Times New Roman"/>
          <w:szCs w:val="20"/>
        </w:rPr>
        <w:t xml:space="preserve"> gaat deze overeenkomst in. De overeenkomst geldt tot </w:t>
      </w:r>
      <w:r w:rsidRPr="00C74C45">
        <w:rPr>
          <w:rFonts w:asciiTheme="minorHAnsi" w:eastAsia="MS Mincho" w:hAnsiTheme="minorHAnsi" w:cs="Times New Roman"/>
          <w:szCs w:val="20"/>
          <w:highlight w:val="yellow"/>
        </w:rPr>
        <w:t>1 januari 20</w:t>
      </w:r>
      <w:r w:rsidRPr="00037A76">
        <w:rPr>
          <w:rFonts w:asciiTheme="minorHAnsi" w:eastAsia="MS Mincho" w:hAnsiTheme="minorHAnsi" w:cs="Times New Roman"/>
          <w:szCs w:val="20"/>
          <w:highlight w:val="yellow"/>
        </w:rPr>
        <w:t>2</w:t>
      </w:r>
      <w:r w:rsidR="00037A76" w:rsidRPr="00037A76">
        <w:rPr>
          <w:rFonts w:asciiTheme="minorHAnsi" w:eastAsia="MS Mincho" w:hAnsiTheme="minorHAnsi" w:cs="Times New Roman"/>
          <w:szCs w:val="20"/>
          <w:highlight w:val="yellow"/>
        </w:rPr>
        <w:t>6</w:t>
      </w:r>
    </w:p>
    <w:p w14:paraId="4A49AA4A" w14:textId="77777777" w:rsidR="00732EC8" w:rsidRPr="00C74C45" w:rsidRDefault="00732EC8" w:rsidP="00C74C45">
      <w:pPr>
        <w:rPr>
          <w:rFonts w:asciiTheme="minorHAnsi" w:eastAsia="MS Mincho" w:hAnsiTheme="minorHAnsi" w:cs="Times New Roman"/>
          <w:szCs w:val="20"/>
        </w:rPr>
      </w:pPr>
    </w:p>
    <w:p w14:paraId="0716A863"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Met betrekking tot het beheerpakket heeft u gekozen voor de module</w:t>
      </w:r>
    </w:p>
    <w:p w14:paraId="0B4686BB" w14:textId="77777777" w:rsidR="00732EC8" w:rsidRPr="00C74C45" w:rsidRDefault="00732EC8" w:rsidP="00C74C45">
      <w:pPr>
        <w:pStyle w:val="Lijstalinea"/>
        <w:numPr>
          <w:ilvl w:val="0"/>
          <w:numId w:val="0"/>
        </w:numPr>
        <w:ind w:left="699"/>
        <w:rPr>
          <w:rFonts w:asciiTheme="minorHAnsi" w:eastAsia="MS Mincho" w:hAnsiTheme="minorHAnsi" w:cs="Times New Roman"/>
          <w:strike/>
          <w:color w:val="FF0000"/>
          <w:szCs w:val="20"/>
          <w:highlight w:val="yellow"/>
        </w:rPr>
      </w:pPr>
    </w:p>
    <w:p w14:paraId="2BAB6038" w14:textId="77777777" w:rsidR="00732EC8" w:rsidRPr="00C74C45" w:rsidRDefault="00732EC8" w:rsidP="00961889">
      <w:pPr>
        <w:pStyle w:val="Lijstalinea"/>
        <w:numPr>
          <w:ilvl w:val="0"/>
          <w:numId w:val="0"/>
        </w:numPr>
        <w:ind w:left="720"/>
        <w:rPr>
          <w:rFonts w:asciiTheme="minorHAnsi" w:eastAsia="MS Mincho" w:hAnsiTheme="minorHAnsi"/>
          <w:color w:val="000000" w:themeColor="text1"/>
          <w:szCs w:val="20"/>
        </w:rPr>
      </w:pPr>
      <w:r w:rsidRPr="00961889">
        <w:rPr>
          <w:rFonts w:asciiTheme="minorHAnsi" w:hAnsiTheme="minorHAnsi"/>
          <w:szCs w:val="20"/>
          <w:highlight w:val="yellow"/>
        </w:rPr>
        <w:t></w:t>
      </w:r>
      <w:r w:rsidR="00961889" w:rsidRPr="00961889">
        <w:rPr>
          <w:rFonts w:asciiTheme="minorHAnsi" w:hAnsiTheme="minorHAnsi"/>
          <w:sz w:val="24"/>
          <w:szCs w:val="24"/>
          <w:highlight w:val="yellow"/>
        </w:rPr>
        <w:t xml:space="preserve">    </w:t>
      </w:r>
      <w:r w:rsidRPr="00C74C45">
        <w:rPr>
          <w:rFonts w:asciiTheme="minorHAnsi" w:eastAsia="MS Mincho" w:hAnsiTheme="minorHAnsi" w:cs="Times New Roman"/>
          <w:color w:val="000000" w:themeColor="text1"/>
          <w:szCs w:val="20"/>
          <w:highlight w:val="yellow"/>
        </w:rPr>
        <w:t>Standaard</w:t>
      </w:r>
      <w:r w:rsidRPr="00C74C45">
        <w:rPr>
          <w:rFonts w:asciiTheme="minorHAnsi" w:eastAsia="MS Mincho" w:hAnsiTheme="minorHAnsi" w:cs="Times New Roman"/>
          <w:color w:val="000000" w:themeColor="text1"/>
          <w:szCs w:val="20"/>
        </w:rPr>
        <w:tab/>
      </w:r>
      <w:r w:rsidRPr="00C74C45">
        <w:rPr>
          <w:rFonts w:asciiTheme="minorHAnsi" w:eastAsia="MS Mincho" w:hAnsiTheme="minorHAnsi" w:cs="Times New Roman"/>
          <w:color w:val="000000" w:themeColor="text1"/>
          <w:szCs w:val="20"/>
        </w:rPr>
        <w:tab/>
      </w:r>
    </w:p>
    <w:p w14:paraId="6897053B" w14:textId="77777777" w:rsidR="00732EC8" w:rsidRPr="00C74C45" w:rsidRDefault="00732EC8" w:rsidP="00C74C45">
      <w:pPr>
        <w:ind w:left="1416"/>
        <w:rPr>
          <w:rFonts w:asciiTheme="minorHAnsi" w:eastAsia="MS Mincho" w:hAnsiTheme="minorHAnsi" w:cs="Times New Roman"/>
          <w:color w:val="FF0000"/>
          <w:szCs w:val="20"/>
        </w:rPr>
      </w:pPr>
    </w:p>
    <w:p w14:paraId="04B08DD1"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De beheervergoeding is gebaseerd op</w:t>
      </w:r>
    </w:p>
    <w:p w14:paraId="043D3530" w14:textId="77777777" w:rsidR="00732EC8" w:rsidRPr="00C74C45" w:rsidRDefault="00732EC8" w:rsidP="00C74C45">
      <w:pPr>
        <w:pStyle w:val="Lijstalinea"/>
        <w:numPr>
          <w:ilvl w:val="0"/>
          <w:numId w:val="0"/>
        </w:numPr>
        <w:ind w:left="699"/>
        <w:rPr>
          <w:rFonts w:asciiTheme="minorHAnsi" w:eastAsia="MS Mincho" w:hAnsiTheme="minorHAnsi" w:cs="Times New Roman"/>
          <w:szCs w:val="20"/>
        </w:rPr>
      </w:pPr>
    </w:p>
    <w:p w14:paraId="3B2E36FF" w14:textId="77777777" w:rsidR="00732EC8" w:rsidRPr="00C74C45" w:rsidRDefault="005B3635" w:rsidP="00C74C45">
      <w:pPr>
        <w:ind w:left="699" w:hanging="360"/>
        <w:rPr>
          <w:rFonts w:asciiTheme="minorHAnsi" w:eastAsia="MS Mincho" w:hAnsiTheme="minorHAnsi" w:cs="Times New Roman"/>
          <w:szCs w:val="20"/>
        </w:rPr>
      </w:pPr>
      <w:r w:rsidRPr="00C74C45">
        <w:rPr>
          <w:rFonts w:asciiTheme="minorHAnsi" w:eastAsia="MS Mincho" w:hAnsiTheme="minorHAnsi" w:cs="Times New Roman"/>
          <w:b/>
          <w:color w:val="FF0000"/>
          <w:szCs w:val="20"/>
        </w:rPr>
        <w:tab/>
      </w:r>
      <w:r w:rsidR="00732EC8" w:rsidRPr="00C74C45">
        <w:rPr>
          <w:rFonts w:asciiTheme="minorHAnsi" w:eastAsia="MS Mincho" w:hAnsiTheme="minorHAnsi" w:cs="Times New Roman"/>
          <w:b/>
          <w:color w:val="FF0000"/>
          <w:szCs w:val="20"/>
          <w:highlight w:val="yellow"/>
        </w:rPr>
        <w:t xml:space="preserve">Standaard pakket </w:t>
      </w:r>
      <w:r w:rsidR="00732EC8" w:rsidRPr="00C74C45">
        <w:rPr>
          <w:rFonts w:asciiTheme="minorHAnsi" w:eastAsia="MS Mincho" w:hAnsiTheme="minorHAnsi" w:cs="Times New Roman"/>
          <w:szCs w:val="20"/>
          <w:highlight w:val="yellow"/>
        </w:rPr>
        <w:t>– V</w:t>
      </w:r>
      <w:r w:rsidR="00732EC8" w:rsidRPr="00C74C45">
        <w:rPr>
          <w:rFonts w:asciiTheme="minorHAnsi" w:hAnsiTheme="minorHAnsi"/>
          <w:bCs/>
          <w:szCs w:val="20"/>
          <w:highlight w:val="yellow"/>
        </w:rPr>
        <w:t>ergoeding per deelnemer</w:t>
      </w:r>
      <w:r w:rsidR="00732EC8" w:rsidRPr="00C74C45">
        <w:rPr>
          <w:rFonts w:asciiTheme="minorHAnsi" w:eastAsia="MS Mincho" w:hAnsiTheme="minorHAnsi" w:cs="Times New Roman"/>
          <w:szCs w:val="20"/>
          <w:highlight w:val="yellow"/>
        </w:rPr>
        <w:t xml:space="preserve"> + </w:t>
      </w:r>
      <w:proofErr w:type="spellStart"/>
      <w:r w:rsidR="00732EC8" w:rsidRPr="00C74C45">
        <w:rPr>
          <w:rFonts w:asciiTheme="minorHAnsi" w:eastAsia="MS Mincho" w:hAnsiTheme="minorHAnsi" w:cs="Times New Roman"/>
          <w:szCs w:val="20"/>
          <w:highlight w:val="yellow"/>
        </w:rPr>
        <w:t>indienst</w:t>
      </w:r>
      <w:proofErr w:type="spellEnd"/>
      <w:r w:rsidR="00732EC8" w:rsidRPr="00C74C45">
        <w:rPr>
          <w:rFonts w:asciiTheme="minorHAnsi" w:eastAsia="MS Mincho" w:hAnsiTheme="minorHAnsi" w:cs="Times New Roman"/>
          <w:szCs w:val="20"/>
          <w:highlight w:val="yellow"/>
        </w:rPr>
        <w:t>- en uitdienstkosten</w:t>
      </w:r>
      <w:r w:rsidR="00732EC8" w:rsidRPr="00C74C45">
        <w:rPr>
          <w:rFonts w:asciiTheme="minorHAnsi" w:eastAsia="MS Mincho" w:hAnsiTheme="minorHAnsi" w:cs="Times New Roman"/>
          <w:szCs w:val="20"/>
        </w:rPr>
        <w:br/>
      </w:r>
    </w:p>
    <w:p w14:paraId="7700B631"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De vergoeding bedraagt:</w:t>
      </w:r>
    </w:p>
    <w:p w14:paraId="715A62AB" w14:textId="2C90BFF4" w:rsidR="00732EC8" w:rsidRPr="00C74C45" w:rsidRDefault="00732EC8" w:rsidP="00C74C45">
      <w:pPr>
        <w:pStyle w:val="Lijstalinea"/>
        <w:widowControl/>
        <w:numPr>
          <w:ilvl w:val="1"/>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Gebaseerd op aantal deelnemers per </w:t>
      </w:r>
      <w:r w:rsidRPr="00C74C45">
        <w:rPr>
          <w:rFonts w:asciiTheme="minorHAnsi" w:eastAsia="MS Mincho" w:hAnsiTheme="minorHAnsi" w:cs="Times New Roman"/>
          <w:szCs w:val="20"/>
          <w:highlight w:val="yellow"/>
        </w:rPr>
        <w:t>1-1-20</w:t>
      </w:r>
      <w:r w:rsidRPr="00037A76">
        <w:rPr>
          <w:rFonts w:asciiTheme="minorHAnsi" w:eastAsia="MS Mincho" w:hAnsiTheme="minorHAnsi" w:cs="Times New Roman"/>
          <w:szCs w:val="20"/>
          <w:highlight w:val="yellow"/>
        </w:rPr>
        <w:t>2</w:t>
      </w:r>
      <w:r w:rsidR="00037A76" w:rsidRPr="00037A76">
        <w:rPr>
          <w:rFonts w:asciiTheme="minorHAnsi" w:eastAsia="MS Mincho" w:hAnsiTheme="minorHAnsi" w:cs="Times New Roman"/>
          <w:szCs w:val="20"/>
          <w:highlight w:val="yellow"/>
        </w:rPr>
        <w:t>3</w:t>
      </w:r>
      <w:r w:rsidRPr="00C74C45">
        <w:rPr>
          <w:rFonts w:asciiTheme="minorHAnsi" w:eastAsia="MS Mincho" w:hAnsiTheme="minorHAnsi" w:cs="Times New Roman"/>
          <w:szCs w:val="20"/>
        </w:rPr>
        <w:t xml:space="preserve">: </w:t>
      </w:r>
      <w:r w:rsidRPr="00C74C45">
        <w:rPr>
          <w:rFonts w:asciiTheme="minorHAnsi" w:eastAsia="MS Mincho" w:hAnsiTheme="minorHAnsi" w:cs="Times New Roman"/>
          <w:szCs w:val="20"/>
        </w:rPr>
        <w:tab/>
      </w:r>
      <w:r w:rsidRPr="00C74C45">
        <w:rPr>
          <w:rFonts w:asciiTheme="minorHAnsi" w:eastAsia="MS Mincho" w:hAnsiTheme="minorHAnsi" w:cs="Times New Roman"/>
          <w:szCs w:val="20"/>
          <w:highlight w:val="yellow"/>
        </w:rPr>
        <w:t>60</w:t>
      </w:r>
      <w:r w:rsidRPr="00C74C45">
        <w:rPr>
          <w:rFonts w:asciiTheme="minorHAnsi" w:eastAsia="MS Mincho" w:hAnsiTheme="minorHAnsi" w:cs="Times New Roman"/>
          <w:szCs w:val="20"/>
        </w:rPr>
        <w:t xml:space="preserve"> deelnemers</w:t>
      </w:r>
    </w:p>
    <w:p w14:paraId="3388377A" w14:textId="77777777" w:rsidR="00732EC8" w:rsidRPr="00C74C45" w:rsidRDefault="00732EC8" w:rsidP="00C74C45">
      <w:pPr>
        <w:pStyle w:val="Lijstalinea"/>
        <w:numPr>
          <w:ilvl w:val="0"/>
          <w:numId w:val="0"/>
        </w:numPr>
        <w:ind w:left="1440"/>
        <w:rPr>
          <w:rFonts w:asciiTheme="minorHAnsi" w:eastAsia="MS Mincho" w:hAnsiTheme="minorHAnsi" w:cs="Times New Roman"/>
          <w:szCs w:val="20"/>
        </w:rPr>
      </w:pPr>
    </w:p>
    <w:p w14:paraId="0BC518D1" w14:textId="77777777" w:rsidR="00732EC8" w:rsidRPr="00C74C45" w:rsidRDefault="00732EC8" w:rsidP="00C74C45">
      <w:pPr>
        <w:pStyle w:val="Lijstalinea"/>
        <w:widowControl/>
        <w:numPr>
          <w:ilvl w:val="1"/>
          <w:numId w:val="27"/>
        </w:numPr>
        <w:rPr>
          <w:rFonts w:asciiTheme="minorHAnsi" w:eastAsia="MS Mincho" w:hAnsiTheme="minorHAnsi" w:cs="Times New Roman"/>
          <w:szCs w:val="20"/>
        </w:rPr>
      </w:pPr>
      <w:r w:rsidRPr="00C74C45">
        <w:rPr>
          <w:rFonts w:asciiTheme="minorHAnsi" w:eastAsia="MS Mincho" w:hAnsiTheme="minorHAnsi" w:cs="Times New Roman"/>
          <w:szCs w:val="20"/>
          <w:highlight w:val="yellow"/>
        </w:rPr>
        <w:t>€ 72,00*</w:t>
      </w:r>
      <w:r w:rsidRPr="00C74C45">
        <w:rPr>
          <w:rFonts w:asciiTheme="minorHAnsi" w:eastAsia="MS Mincho" w:hAnsiTheme="minorHAnsi" w:cs="Times New Roman"/>
          <w:szCs w:val="20"/>
        </w:rPr>
        <w:t xml:space="preserve"> per deelnemer per jaar</w:t>
      </w:r>
    </w:p>
    <w:p w14:paraId="2355C712" w14:textId="77777777" w:rsidR="00732EC8" w:rsidRPr="00C74C45" w:rsidRDefault="00732EC8" w:rsidP="00C74C45">
      <w:pPr>
        <w:pStyle w:val="Lijstalinea"/>
        <w:numPr>
          <w:ilvl w:val="2"/>
          <w:numId w:val="27"/>
        </w:numPr>
        <w:rPr>
          <w:rFonts w:asciiTheme="minorHAnsi" w:eastAsia="MS Mincho" w:hAnsiTheme="minorHAnsi" w:cs="Times New Roman"/>
          <w:b/>
          <w:szCs w:val="20"/>
        </w:rPr>
      </w:pPr>
      <w:r w:rsidRPr="00C74C45">
        <w:rPr>
          <w:rFonts w:asciiTheme="minorHAnsi" w:eastAsia="MS Mincho" w:hAnsiTheme="minorHAnsi" w:cs="Times New Roman"/>
          <w:b/>
          <w:szCs w:val="20"/>
          <w:highlight w:val="yellow"/>
        </w:rPr>
        <w:t>*korting beheerkosten 20%</w:t>
      </w:r>
    </w:p>
    <w:p w14:paraId="2CC2B969" w14:textId="77777777" w:rsidR="00732EC8" w:rsidRPr="00C74C45" w:rsidRDefault="00732EC8" w:rsidP="00C74C45">
      <w:pPr>
        <w:pStyle w:val="Lijstalinea"/>
        <w:widowControl/>
        <w:numPr>
          <w:ilvl w:val="1"/>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Op jaarbasis bedraagt de vergoeding: </w:t>
      </w:r>
      <w:r w:rsidRPr="00C74C45">
        <w:rPr>
          <w:rFonts w:asciiTheme="minorHAnsi" w:eastAsia="MS Mincho" w:hAnsiTheme="minorHAnsi" w:cs="Times New Roman"/>
          <w:szCs w:val="20"/>
          <w:highlight w:val="yellow"/>
        </w:rPr>
        <w:t xml:space="preserve">€ 57,60 x 60 = </w:t>
      </w:r>
      <w:r w:rsidRPr="00C74C45">
        <w:rPr>
          <w:rFonts w:asciiTheme="minorHAnsi" w:eastAsia="MS Mincho" w:hAnsiTheme="minorHAnsi" w:cs="Times New Roman"/>
          <w:b/>
          <w:szCs w:val="20"/>
          <w:highlight w:val="yellow"/>
        </w:rPr>
        <w:t>€ 3.456</w:t>
      </w:r>
      <w:r w:rsidRPr="00C74C45">
        <w:rPr>
          <w:rFonts w:asciiTheme="minorHAnsi" w:eastAsia="MS Mincho" w:hAnsiTheme="minorHAnsi" w:cs="Times New Roman"/>
          <w:b/>
          <w:szCs w:val="20"/>
        </w:rPr>
        <w:t xml:space="preserve"> </w:t>
      </w:r>
      <w:r w:rsidRPr="00C74C45">
        <w:rPr>
          <w:rFonts w:asciiTheme="minorHAnsi" w:eastAsia="MS Mincho" w:hAnsiTheme="minorHAnsi" w:cs="Times New Roman"/>
          <w:i/>
          <w:szCs w:val="20"/>
        </w:rPr>
        <w:t>(hierin is de korting verwerkt)</w:t>
      </w:r>
      <w:r w:rsidRPr="00C74C45">
        <w:rPr>
          <w:rFonts w:asciiTheme="minorHAnsi" w:eastAsia="MS Mincho" w:hAnsiTheme="minorHAnsi" w:cs="Times New Roman"/>
          <w:b/>
          <w:szCs w:val="20"/>
        </w:rPr>
        <w:br/>
        <w:t xml:space="preserve">+ kosten n.a.v. verwerking </w:t>
      </w:r>
      <w:proofErr w:type="spellStart"/>
      <w:r w:rsidRPr="00C74C45">
        <w:rPr>
          <w:rFonts w:asciiTheme="minorHAnsi" w:eastAsia="MS Mincho" w:hAnsiTheme="minorHAnsi" w:cs="Times New Roman"/>
          <w:b/>
          <w:szCs w:val="20"/>
        </w:rPr>
        <w:t>indienst</w:t>
      </w:r>
      <w:proofErr w:type="spellEnd"/>
      <w:r w:rsidRPr="00C74C45">
        <w:rPr>
          <w:rFonts w:asciiTheme="minorHAnsi" w:eastAsia="MS Mincho" w:hAnsiTheme="minorHAnsi" w:cs="Times New Roman"/>
          <w:b/>
          <w:szCs w:val="20"/>
        </w:rPr>
        <w:t>- en uitdienstmutaties</w:t>
      </w:r>
    </w:p>
    <w:p w14:paraId="454FA9A4" w14:textId="77777777" w:rsidR="00732EC8" w:rsidRPr="00C74C45" w:rsidRDefault="00732EC8" w:rsidP="00C74C45">
      <w:pPr>
        <w:pStyle w:val="Lijstalinea"/>
        <w:numPr>
          <w:ilvl w:val="3"/>
          <w:numId w:val="27"/>
        </w:numPr>
        <w:rPr>
          <w:rFonts w:asciiTheme="minorHAnsi" w:eastAsia="MS Mincho" w:hAnsiTheme="minorHAnsi" w:cs="Times New Roman"/>
          <w:b/>
          <w:szCs w:val="20"/>
        </w:rPr>
      </w:pPr>
      <w:r w:rsidRPr="00C74C45">
        <w:rPr>
          <w:rFonts w:asciiTheme="minorHAnsi" w:eastAsia="MS Mincho" w:hAnsiTheme="minorHAnsi" w:cs="Times New Roman"/>
          <w:b/>
          <w:szCs w:val="20"/>
          <w:highlight w:val="yellow"/>
        </w:rPr>
        <w:t>aanvullende kosten van € 12,</w:t>
      </w:r>
      <w:r w:rsidR="005E10AE">
        <w:rPr>
          <w:rFonts w:asciiTheme="minorHAnsi" w:eastAsia="MS Mincho" w:hAnsiTheme="minorHAnsi" w:cs="Times New Roman"/>
          <w:b/>
          <w:szCs w:val="20"/>
          <w:highlight w:val="yellow"/>
        </w:rPr>
        <w:t>81</w:t>
      </w:r>
      <w:r w:rsidRPr="00C74C45">
        <w:rPr>
          <w:rFonts w:asciiTheme="minorHAnsi" w:eastAsia="MS Mincho" w:hAnsiTheme="minorHAnsi" w:cs="Times New Roman"/>
          <w:b/>
          <w:szCs w:val="20"/>
          <w:highlight w:val="yellow"/>
        </w:rPr>
        <w:t xml:space="preserve"> per maand</w:t>
      </w:r>
      <w:r w:rsidR="005E10AE">
        <w:rPr>
          <w:rFonts w:asciiTheme="minorHAnsi" w:eastAsia="MS Mincho" w:hAnsiTheme="minorHAnsi" w:cs="Times New Roman"/>
          <w:b/>
          <w:szCs w:val="20"/>
          <w:highlight w:val="yellow"/>
        </w:rPr>
        <w:t xml:space="preserve"> voor de loonpakket-koppeling (pakketnaam</w:t>
      </w:r>
      <w:r w:rsidRPr="00C74C45">
        <w:rPr>
          <w:rFonts w:asciiTheme="minorHAnsi" w:eastAsia="MS Mincho" w:hAnsiTheme="minorHAnsi" w:cs="Times New Roman"/>
          <w:b/>
          <w:szCs w:val="20"/>
          <w:highlight w:val="yellow"/>
        </w:rPr>
        <w:t>)</w:t>
      </w:r>
    </w:p>
    <w:p w14:paraId="1C2BD0C5" w14:textId="77777777" w:rsidR="00732EC8" w:rsidRPr="00C74C45" w:rsidRDefault="00732EC8" w:rsidP="00C74C45">
      <w:pPr>
        <w:ind w:left="1416"/>
        <w:rPr>
          <w:rFonts w:asciiTheme="minorHAnsi" w:eastAsia="MS Mincho" w:hAnsiTheme="minorHAnsi" w:cs="Times New Roman"/>
          <w:b/>
          <w:szCs w:val="20"/>
          <w:highlight w:val="yellow"/>
        </w:rPr>
      </w:pPr>
    </w:p>
    <w:p w14:paraId="57F4E763" w14:textId="77777777" w:rsidR="00732EC8" w:rsidRPr="005E10AE"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De betalingstermijn is </w:t>
      </w:r>
      <w:r w:rsidRPr="00C74C45">
        <w:rPr>
          <w:rFonts w:asciiTheme="minorHAnsi" w:eastAsia="MS Mincho" w:hAnsiTheme="minorHAnsi" w:cs="Times New Roman"/>
          <w:szCs w:val="20"/>
          <w:u w:val="single"/>
        </w:rPr>
        <w:t>per jaar</w:t>
      </w:r>
      <w:r w:rsidR="00F52587">
        <w:rPr>
          <w:rFonts w:asciiTheme="minorHAnsi" w:eastAsia="MS Mincho" w:hAnsiTheme="minorHAnsi" w:cs="Times New Roman"/>
          <w:szCs w:val="20"/>
          <w:u w:val="single"/>
        </w:rPr>
        <w:t xml:space="preserve"> </w:t>
      </w:r>
      <w:r w:rsidR="00F52587" w:rsidRPr="00F52587">
        <w:rPr>
          <w:rFonts w:asciiTheme="minorHAnsi" w:eastAsia="MS Mincho" w:hAnsiTheme="minorHAnsi" w:cs="Times New Roman"/>
          <w:szCs w:val="20"/>
        </w:rPr>
        <w:t xml:space="preserve">met </w:t>
      </w:r>
      <w:proofErr w:type="spellStart"/>
      <w:r w:rsidR="00F52587" w:rsidRPr="00F52587">
        <w:rPr>
          <w:rFonts w:asciiTheme="minorHAnsi" w:eastAsia="MS Mincho" w:hAnsiTheme="minorHAnsi" w:cs="Times New Roman"/>
          <w:szCs w:val="20"/>
        </w:rPr>
        <w:t>naverrekening</w:t>
      </w:r>
      <w:proofErr w:type="spellEnd"/>
    </w:p>
    <w:p w14:paraId="695DA84A" w14:textId="77777777" w:rsidR="005E10AE" w:rsidRPr="005E10AE" w:rsidRDefault="00F52587" w:rsidP="00C74C45">
      <w:pPr>
        <w:pStyle w:val="Lijstalinea"/>
        <w:widowControl/>
        <w:numPr>
          <w:ilvl w:val="0"/>
          <w:numId w:val="27"/>
        </w:numPr>
        <w:rPr>
          <w:rFonts w:asciiTheme="minorHAnsi" w:eastAsia="MS Mincho" w:hAnsiTheme="minorHAnsi" w:cs="Times New Roman"/>
          <w:szCs w:val="20"/>
        </w:rPr>
      </w:pPr>
      <w:r w:rsidRPr="00413417">
        <w:rPr>
          <w:rFonts w:cs="Times New Roman"/>
          <w:snapToGrid/>
          <w:color w:val="000000"/>
          <w:szCs w:val="20"/>
          <w:highlight w:val="yellow"/>
        </w:rPr>
        <w:t>Optionele</w:t>
      </w:r>
      <w:r w:rsidR="005E10AE" w:rsidRPr="00413417">
        <w:rPr>
          <w:rFonts w:cs="Times New Roman"/>
          <w:snapToGrid/>
          <w:color w:val="000000"/>
          <w:szCs w:val="20"/>
          <w:highlight w:val="yellow"/>
        </w:rPr>
        <w:t xml:space="preserve"> uitvoering m.b.t. communicatie</w:t>
      </w:r>
      <w:r w:rsidR="00413417">
        <w:rPr>
          <w:rFonts w:cs="Times New Roman"/>
          <w:snapToGrid/>
          <w:color w:val="000000"/>
          <w:szCs w:val="20"/>
        </w:rPr>
        <w:t xml:space="preserve">/ </w:t>
      </w:r>
      <w:r w:rsidR="00413417" w:rsidRPr="00E7156A">
        <w:rPr>
          <w:rFonts w:asciiTheme="minorHAnsi" w:eastAsia="MS Mincho" w:hAnsiTheme="minorHAnsi" w:cs="Times New Roman"/>
          <w:szCs w:val="20"/>
          <w:highlight w:val="yellow"/>
        </w:rPr>
        <w:t>Standaard uitvoering m.b.t. communicatie</w:t>
      </w:r>
      <w:r w:rsidR="00413417">
        <w:rPr>
          <w:rFonts w:asciiTheme="minorHAnsi" w:eastAsia="MS Mincho" w:hAnsiTheme="minorHAnsi" w:cs="Times New Roman"/>
          <w:szCs w:val="20"/>
          <w:highlight w:val="yellow"/>
        </w:rPr>
        <w:t xml:space="preserve"> (bij meer dan 3 gesprekken)</w:t>
      </w:r>
      <w:r w:rsidR="00413417" w:rsidRPr="00E7156A">
        <w:rPr>
          <w:rFonts w:asciiTheme="minorHAnsi" w:eastAsia="MS Mincho" w:hAnsiTheme="minorHAnsi" w:cs="Times New Roman"/>
          <w:szCs w:val="20"/>
          <w:highlight w:val="yellow"/>
        </w:rPr>
        <w:t>:</w:t>
      </w:r>
      <w:r w:rsidR="005E10AE" w:rsidRPr="005E10AE">
        <w:rPr>
          <w:rFonts w:cs="Times New Roman"/>
          <w:snapToGrid/>
          <w:color w:val="000000"/>
          <w:szCs w:val="20"/>
        </w:rPr>
        <w:t>:</w:t>
      </w:r>
    </w:p>
    <w:p w14:paraId="490E0B3B" w14:textId="2B8EC9CD" w:rsidR="005E10AE" w:rsidRPr="005E10AE" w:rsidRDefault="005E10AE" w:rsidP="005E10AE">
      <w:pPr>
        <w:pStyle w:val="Lijstalinea"/>
        <w:widowControl/>
        <w:numPr>
          <w:ilvl w:val="1"/>
          <w:numId w:val="27"/>
        </w:numPr>
        <w:rPr>
          <w:rFonts w:asciiTheme="minorHAnsi" w:eastAsia="MS Mincho" w:hAnsiTheme="minorHAnsi" w:cs="Times New Roman"/>
          <w:szCs w:val="20"/>
        </w:rPr>
      </w:pPr>
      <w:r w:rsidRPr="005E10AE">
        <w:rPr>
          <w:rFonts w:asciiTheme="minorHAnsi" w:eastAsia="MS Mincho" w:hAnsiTheme="minorHAnsi" w:cs="Times New Roman"/>
          <w:szCs w:val="20"/>
        </w:rPr>
        <w:t xml:space="preserve">Gesprek medewerker </w:t>
      </w:r>
      <w:proofErr w:type="spellStart"/>
      <w:r w:rsidRPr="005E10AE">
        <w:rPr>
          <w:rFonts w:asciiTheme="minorHAnsi" w:eastAsia="MS Mincho" w:hAnsiTheme="minorHAnsi" w:cs="Times New Roman"/>
          <w:szCs w:val="20"/>
        </w:rPr>
        <w:t>indienst</w:t>
      </w:r>
      <w:proofErr w:type="spellEnd"/>
      <w:r w:rsidRPr="005E10AE">
        <w:rPr>
          <w:rFonts w:asciiTheme="minorHAnsi" w:eastAsia="MS Mincho" w:hAnsiTheme="minorHAnsi" w:cs="Times New Roman"/>
          <w:szCs w:val="20"/>
        </w:rPr>
        <w:t xml:space="preserve"> € 1</w:t>
      </w:r>
      <w:r w:rsidR="00037A76">
        <w:rPr>
          <w:rFonts w:asciiTheme="minorHAnsi" w:eastAsia="MS Mincho" w:hAnsiTheme="minorHAnsi" w:cs="Times New Roman"/>
          <w:szCs w:val="20"/>
        </w:rPr>
        <w:t>56</w:t>
      </w:r>
      <w:r w:rsidRPr="005E10AE">
        <w:rPr>
          <w:rFonts w:asciiTheme="minorHAnsi" w:eastAsia="MS Mincho" w:hAnsiTheme="minorHAnsi" w:cs="Times New Roman"/>
          <w:szCs w:val="20"/>
        </w:rPr>
        <w:t>,</w:t>
      </w:r>
      <w:r w:rsidR="00037A76">
        <w:rPr>
          <w:rFonts w:asciiTheme="minorHAnsi" w:eastAsia="MS Mincho" w:hAnsiTheme="minorHAnsi" w:cs="Times New Roman"/>
          <w:szCs w:val="20"/>
        </w:rPr>
        <w:t>00</w:t>
      </w:r>
    </w:p>
    <w:p w14:paraId="3AD1A2F0" w14:textId="7B50874D" w:rsidR="005E10AE" w:rsidRPr="005E10AE" w:rsidRDefault="005E10AE" w:rsidP="005E10AE">
      <w:pPr>
        <w:pStyle w:val="Lijstalinea"/>
        <w:widowControl/>
        <w:numPr>
          <w:ilvl w:val="1"/>
          <w:numId w:val="27"/>
        </w:numPr>
        <w:rPr>
          <w:rFonts w:asciiTheme="minorHAnsi" w:eastAsia="MS Mincho" w:hAnsiTheme="minorHAnsi" w:cs="Times New Roman"/>
          <w:szCs w:val="20"/>
          <w:lang w:val="en-US"/>
        </w:rPr>
      </w:pPr>
      <w:r w:rsidRPr="005E10AE">
        <w:rPr>
          <w:rFonts w:cs="Courier New"/>
          <w:snapToGrid/>
          <w:color w:val="000000"/>
          <w:szCs w:val="20"/>
          <w:lang w:val="en-US"/>
        </w:rPr>
        <w:t>Employee Benefits statement per mail</w:t>
      </w:r>
      <w:r>
        <w:rPr>
          <w:rFonts w:cs="Courier New"/>
          <w:snapToGrid/>
          <w:color w:val="000000"/>
          <w:szCs w:val="20"/>
          <w:lang w:val="en-US"/>
        </w:rPr>
        <w:t xml:space="preserve"> </w:t>
      </w:r>
      <w:r w:rsidRPr="005E10AE">
        <w:rPr>
          <w:rFonts w:cs="Courier New"/>
          <w:snapToGrid/>
          <w:color w:val="000000"/>
          <w:szCs w:val="20"/>
          <w:lang w:val="en-US"/>
        </w:rPr>
        <w:t>€ 2</w:t>
      </w:r>
      <w:r w:rsidR="00037A76">
        <w:rPr>
          <w:rFonts w:cs="Courier New"/>
          <w:snapToGrid/>
          <w:color w:val="000000"/>
          <w:szCs w:val="20"/>
          <w:lang w:val="en-US"/>
        </w:rPr>
        <w:t>2</w:t>
      </w:r>
      <w:r w:rsidRPr="005E10AE">
        <w:rPr>
          <w:rFonts w:cs="Courier New"/>
          <w:snapToGrid/>
          <w:color w:val="000000"/>
          <w:szCs w:val="20"/>
          <w:lang w:val="en-US"/>
        </w:rPr>
        <w:t>,</w:t>
      </w:r>
      <w:r w:rsidR="00037A76">
        <w:rPr>
          <w:rFonts w:cs="Courier New"/>
          <w:snapToGrid/>
          <w:color w:val="000000"/>
          <w:szCs w:val="20"/>
          <w:lang w:val="en-US"/>
        </w:rPr>
        <w:t>00</w:t>
      </w:r>
    </w:p>
    <w:p w14:paraId="17649620" w14:textId="77777777" w:rsidR="00185F63" w:rsidRPr="00C74C45" w:rsidRDefault="00185F63" w:rsidP="00C74C45">
      <w:pPr>
        <w:pStyle w:val="Lijstalinea"/>
        <w:numPr>
          <w:ilvl w:val="0"/>
          <w:numId w:val="0"/>
        </w:numPr>
        <w:ind w:left="699"/>
        <w:rPr>
          <w:rFonts w:asciiTheme="minorHAnsi" w:eastAsia="MS Mincho" w:hAnsiTheme="minorHAnsi" w:cs="Times New Roman"/>
          <w:szCs w:val="20"/>
          <w:lang w:val="en-US"/>
        </w:rPr>
      </w:pPr>
    </w:p>
    <w:p w14:paraId="08E0014D" w14:textId="34952BD4" w:rsidR="006F0B78" w:rsidRPr="00D7079B" w:rsidRDefault="00732EC8" w:rsidP="00D7079B">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Uw contactpersonen binnen </w:t>
      </w:r>
      <w:r w:rsidR="00CD4B19">
        <w:rPr>
          <w:rFonts w:asciiTheme="minorHAnsi" w:eastAsia="MS Mincho" w:hAnsiTheme="minorHAnsi" w:cs="Times New Roman"/>
          <w:szCs w:val="20"/>
        </w:rPr>
        <w:t>Alpina</w:t>
      </w:r>
      <w:r w:rsidRPr="00C74C45">
        <w:rPr>
          <w:rFonts w:asciiTheme="minorHAnsi" w:eastAsia="MS Mincho" w:hAnsiTheme="minorHAnsi" w:cs="Times New Roman"/>
          <w:szCs w:val="20"/>
        </w:rPr>
        <w:t xml:space="preserve"> zijn:</w:t>
      </w:r>
    </w:p>
    <w:p w14:paraId="149E98E1" w14:textId="77777777" w:rsidR="00732EC8" w:rsidRPr="00C74C45" w:rsidRDefault="005E10AE" w:rsidP="00C74C45">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Buitendienst</w:t>
      </w:r>
    </w:p>
    <w:p w14:paraId="235BA22B" w14:textId="77777777" w:rsidR="00732EC8" w:rsidRPr="00C74C45" w:rsidRDefault="005E10AE" w:rsidP="00C74C45">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Binnendienst</w:t>
      </w:r>
    </w:p>
    <w:p w14:paraId="0D690877" w14:textId="77777777" w:rsidR="00732EC8" w:rsidRDefault="00732EC8" w:rsidP="00107B5F">
      <w:pPr>
        <w:tabs>
          <w:tab w:val="clear" w:pos="339"/>
          <w:tab w:val="clear" w:pos="3003"/>
          <w:tab w:val="clear" w:pos="3174"/>
          <w:tab w:val="clear" w:pos="3457"/>
        </w:tabs>
        <w:rPr>
          <w:lang w:val="en-US"/>
        </w:rPr>
      </w:pPr>
    </w:p>
    <w:p w14:paraId="11768397" w14:textId="77777777" w:rsidR="00732EC8" w:rsidRDefault="00732EC8" w:rsidP="00107B5F">
      <w:pPr>
        <w:tabs>
          <w:tab w:val="clear" w:pos="339"/>
          <w:tab w:val="clear" w:pos="3003"/>
          <w:tab w:val="clear" w:pos="3174"/>
          <w:tab w:val="clear" w:pos="3457"/>
        </w:tabs>
        <w:rPr>
          <w:lang w:val="en-US"/>
        </w:rPr>
      </w:pPr>
    </w:p>
    <w:p w14:paraId="0AA300D7" w14:textId="77777777" w:rsidR="00732EC8" w:rsidRDefault="00732EC8" w:rsidP="00107B5F">
      <w:pPr>
        <w:tabs>
          <w:tab w:val="clear" w:pos="339"/>
          <w:tab w:val="clear" w:pos="3003"/>
          <w:tab w:val="clear" w:pos="3174"/>
          <w:tab w:val="clear" w:pos="3457"/>
        </w:tabs>
        <w:rPr>
          <w:lang w:val="en-US"/>
        </w:rPr>
      </w:pPr>
    </w:p>
    <w:p w14:paraId="2A63E870" w14:textId="77777777" w:rsidR="00732EC8" w:rsidRDefault="00732EC8" w:rsidP="00107B5F">
      <w:pPr>
        <w:tabs>
          <w:tab w:val="clear" w:pos="339"/>
          <w:tab w:val="clear" w:pos="3003"/>
          <w:tab w:val="clear" w:pos="3174"/>
          <w:tab w:val="clear" w:pos="3457"/>
        </w:tabs>
        <w:rPr>
          <w:lang w:val="en-US"/>
        </w:rPr>
      </w:pPr>
    </w:p>
    <w:p w14:paraId="55D8CA3B" w14:textId="77777777" w:rsidR="00732EC8" w:rsidRDefault="00732EC8" w:rsidP="00107B5F">
      <w:pPr>
        <w:tabs>
          <w:tab w:val="clear" w:pos="339"/>
          <w:tab w:val="clear" w:pos="3003"/>
          <w:tab w:val="clear" w:pos="3174"/>
          <w:tab w:val="clear" w:pos="3457"/>
        </w:tabs>
        <w:rPr>
          <w:lang w:val="en-US"/>
        </w:rPr>
      </w:pPr>
    </w:p>
    <w:p w14:paraId="78D32673" w14:textId="77777777" w:rsidR="00732EC8" w:rsidRDefault="00732EC8" w:rsidP="00107B5F">
      <w:pPr>
        <w:tabs>
          <w:tab w:val="clear" w:pos="339"/>
          <w:tab w:val="clear" w:pos="3003"/>
          <w:tab w:val="clear" w:pos="3174"/>
          <w:tab w:val="clear" w:pos="3457"/>
        </w:tabs>
        <w:rPr>
          <w:lang w:val="en-US"/>
        </w:rPr>
      </w:pPr>
    </w:p>
    <w:p w14:paraId="577714FE" w14:textId="77777777" w:rsidR="00732EC8" w:rsidRDefault="00732EC8" w:rsidP="00107B5F">
      <w:pPr>
        <w:tabs>
          <w:tab w:val="clear" w:pos="339"/>
          <w:tab w:val="clear" w:pos="3003"/>
          <w:tab w:val="clear" w:pos="3174"/>
          <w:tab w:val="clear" w:pos="3457"/>
        </w:tabs>
        <w:rPr>
          <w:lang w:val="en-US"/>
        </w:rPr>
      </w:pPr>
    </w:p>
    <w:p w14:paraId="0E6D40FF" w14:textId="77777777" w:rsidR="00097F66" w:rsidRDefault="00097F66" w:rsidP="00107B5F">
      <w:pPr>
        <w:tabs>
          <w:tab w:val="clear" w:pos="339"/>
          <w:tab w:val="clear" w:pos="3003"/>
          <w:tab w:val="clear" w:pos="3174"/>
          <w:tab w:val="clear" w:pos="3457"/>
        </w:tabs>
        <w:rPr>
          <w:lang w:val="en-US"/>
        </w:rPr>
      </w:pPr>
    </w:p>
    <w:p w14:paraId="10633F9F" w14:textId="77777777" w:rsidR="00097F66" w:rsidRDefault="00122E1F" w:rsidP="00097F66">
      <w:pPr>
        <w:pStyle w:val="Kop1"/>
        <w:rPr>
          <w:lang w:val="en-US"/>
        </w:rPr>
      </w:pPr>
      <w:bookmarkStart w:id="11" w:name="_Toc70514881"/>
      <w:bookmarkStart w:id="12" w:name="_Toc70515068"/>
      <w:r>
        <w:rPr>
          <w:rFonts w:ascii="Etelka Text Pro Regular" w:eastAsia="Times New Roman" w:hAnsi="Etelka Text Pro Regular" w:cs="Arial"/>
          <w:bCs w:val="0"/>
          <w:caps w:val="0"/>
          <w:color w:val="auto"/>
          <w:sz w:val="20"/>
          <w:szCs w:val="22"/>
          <w:lang w:val="en-US"/>
        </w:rPr>
        <w:lastRenderedPageBreak/>
        <w:br/>
      </w:r>
      <w:bookmarkStart w:id="13" w:name="_Toc70516659"/>
      <w:r w:rsidR="00097F66">
        <w:rPr>
          <w:lang w:val="en-US"/>
        </w:rPr>
        <w:t>1. Onze samenwerking</w:t>
      </w:r>
      <w:bookmarkEnd w:id="11"/>
      <w:bookmarkEnd w:id="12"/>
      <w:bookmarkEnd w:id="13"/>
      <w:r w:rsidR="00097F66">
        <w:rPr>
          <w:lang w:val="en-US"/>
        </w:rPr>
        <w:t xml:space="preserve"> </w:t>
      </w:r>
    </w:p>
    <w:p w14:paraId="4A8C6717" w14:textId="6CD76BD8" w:rsidR="00732EC8" w:rsidRPr="00983C00" w:rsidRDefault="00097F66" w:rsidP="00097F66">
      <w:r w:rsidRPr="00983C00">
        <w:br/>
        <w:t xml:space="preserve">Met uw </w:t>
      </w:r>
      <w:r w:rsidR="00CD4B19">
        <w:t>Alpina</w:t>
      </w:r>
      <w:r w:rsidRPr="00983C00">
        <w:t xml:space="preserve"> adviseur heeft u besproken welke dienstverlening voor u belangrijk is en hoe deze het beste bij uw eigen activiteiten kunnen aansluiten. U heeft aangegeven dat u hierin met </w:t>
      </w:r>
      <w:r w:rsidR="00CD4B19">
        <w:t>Alpina</w:t>
      </w:r>
      <w:r w:rsidRPr="00983C00">
        <w:t xml:space="preserve"> de samenwerking wilt aangaan. Daarmee spreekt u uw vertrouwen uit in onze begeleiding en beheer van uw pensioenregelingen. Dat stellen wij erg op prijs! Bedankt daarvoor.</w:t>
      </w:r>
    </w:p>
    <w:p w14:paraId="075BBD44" w14:textId="77777777" w:rsidR="00097F66" w:rsidRPr="00983C00" w:rsidRDefault="00097F66" w:rsidP="00097F66">
      <w:pPr>
        <w:pStyle w:val="Kop1"/>
      </w:pPr>
      <w:bookmarkStart w:id="14" w:name="_Toc70514882"/>
      <w:bookmarkStart w:id="15" w:name="_Toc70515069"/>
      <w:bookmarkStart w:id="16" w:name="_Toc70516660"/>
      <w:r w:rsidRPr="00983C00">
        <w:t>2. Even voorstellen</w:t>
      </w:r>
      <w:bookmarkEnd w:id="14"/>
      <w:bookmarkEnd w:id="15"/>
      <w:bookmarkEnd w:id="16"/>
      <w:r w:rsidRPr="00983C00">
        <w:t xml:space="preserve"> </w:t>
      </w:r>
    </w:p>
    <w:p w14:paraId="6578A05C" w14:textId="2418433F" w:rsidR="00097F66" w:rsidRPr="00983C00" w:rsidRDefault="00097F66" w:rsidP="00097F66">
      <w:r w:rsidRPr="00983C00">
        <w:br/>
      </w:r>
      <w:r w:rsidR="00F31965">
        <w:t>Alpina</w:t>
      </w:r>
      <w:r w:rsidRPr="00983C00">
        <w:t xml:space="preserve"> heeft jarenlange kennis en ervaring op het gebied van pensioen. Als adviseur van werkgevers ziet </w:t>
      </w:r>
      <w:r w:rsidR="00F31965">
        <w:t>Alpina</w:t>
      </w:r>
      <w:r w:rsidRPr="00983C00">
        <w:t xml:space="preserve"> de trends. Hierdoor beschikken wij over brede kennis van de pensioenmarkt en de keuzes van werkgevers hierin. U heeft toegang tot onze professionele expertise en onze specialistische kennis en ervaring op deze vakgebieden. Wij helpen u verantwoorde beslissingen te nemen. U heeft contact met gekwalificeerde, gediplomeerde specialisten en profiteert van korte communicatielijnen. Ook ontvangt u regelmatig per e-mail de </w:t>
      </w:r>
      <w:r w:rsidR="00F31965">
        <w:t>Alpina</w:t>
      </w:r>
      <w:r w:rsidRPr="00983C00">
        <w:t xml:space="preserve"> nieuwsbrief waarin wij actuele thema's behandelen.</w:t>
      </w:r>
    </w:p>
    <w:p w14:paraId="5FACCE46" w14:textId="77777777" w:rsidR="00097F66" w:rsidRPr="00983C00" w:rsidRDefault="00097F66" w:rsidP="00097F66">
      <w:pPr>
        <w:pStyle w:val="Kop1"/>
      </w:pPr>
      <w:bookmarkStart w:id="17" w:name="_Toc70514883"/>
      <w:bookmarkStart w:id="18" w:name="_Toc70515070"/>
      <w:bookmarkStart w:id="19" w:name="_Toc70516661"/>
      <w:r w:rsidRPr="00983C00">
        <w:t>2. Wat gaan wij voor u doen?</w:t>
      </w:r>
      <w:bookmarkEnd w:id="17"/>
      <w:bookmarkEnd w:id="18"/>
      <w:bookmarkEnd w:id="19"/>
    </w:p>
    <w:p w14:paraId="03724001" w14:textId="77777777" w:rsidR="00097F66" w:rsidRPr="00983C00" w:rsidRDefault="00097F66" w:rsidP="00097F66">
      <w:r w:rsidRPr="00983C00">
        <w:br/>
        <w:t>Wij voeren het beheer van de pensioenregeling(en) uit volgens de met u gemaakte afspraken en weergegeven in de bijlage “Specificatie dienstverlening”.</w:t>
      </w:r>
    </w:p>
    <w:p w14:paraId="510E2168" w14:textId="77777777" w:rsidR="00097F66" w:rsidRPr="00983C00" w:rsidRDefault="00097F66" w:rsidP="00097F66"/>
    <w:p w14:paraId="262471B8" w14:textId="77777777" w:rsidR="00097F66" w:rsidRPr="00983C00" w:rsidRDefault="00097F66" w:rsidP="00097F66">
      <w:pPr>
        <w:pStyle w:val="TussenkopOranje"/>
      </w:pPr>
      <w:bookmarkStart w:id="20" w:name="_Toc70514884"/>
      <w:bookmarkStart w:id="21" w:name="_Toc70515071"/>
      <w:bookmarkStart w:id="22" w:name="_Toc70516662"/>
      <w:r w:rsidRPr="00983C00">
        <w:t>3.1 Beheer &amp; overige dienstverlening</w:t>
      </w:r>
      <w:bookmarkEnd w:id="20"/>
      <w:bookmarkEnd w:id="21"/>
      <w:bookmarkEnd w:id="22"/>
    </w:p>
    <w:p w14:paraId="5F2B58A3" w14:textId="77777777" w:rsidR="00097F66" w:rsidRPr="00983C00" w:rsidRDefault="00097F66" w:rsidP="00097F66">
      <w:r w:rsidRPr="00983C00">
        <w:t>Wij verzorgen het beheer van uw pensioenregeling(en) volgens de gemaakte afspraken. De werkzaamheden die wij voor u doen zijn vermeld in de specificatie dienstverlening pensioen. Deze specificatie vindt u in de bijlage bij deze dienstverleningsovereenkomst.</w:t>
      </w:r>
    </w:p>
    <w:p w14:paraId="1CF45948" w14:textId="77777777" w:rsidR="00097F66" w:rsidRPr="00983C00" w:rsidRDefault="00097F66" w:rsidP="00097F66"/>
    <w:p w14:paraId="6511E07E" w14:textId="77777777" w:rsidR="00097F66" w:rsidRPr="00983C00" w:rsidRDefault="00097F66" w:rsidP="00097F66">
      <w:r w:rsidRPr="00983C00">
        <w:t xml:space="preserve">De beheervergoeding is gebaseerd op het aantal pensioendeelnemers die in de specificatie zijn genoemd. Maandelijks wordt de vergoeding aangepast aan het aantal medewerkers per 1e van de betreffende maand (tenzij er is gekozen voor een andere betalingstermijn). </w:t>
      </w:r>
    </w:p>
    <w:p w14:paraId="79DE2A98" w14:textId="77777777" w:rsidR="00097F66" w:rsidRPr="00983C00" w:rsidRDefault="00097F66" w:rsidP="00097F66"/>
    <w:p w14:paraId="5B150DD7" w14:textId="77777777" w:rsidR="00097F66" w:rsidRPr="00983C00" w:rsidRDefault="00097F66" w:rsidP="00122E1F">
      <w:r w:rsidRPr="00983C00">
        <w:t xml:space="preserve">Als deze overeenkomst tussentijds ingaat, dan ontvangt u aan het begin van de overeenkomst de eerste nota. Deze eerste nota heeft dan betrekking op de periode tot het begin van de eerstvolgende betalingstermijn. Over de beheervergoedingen is geen BTW verschuldigd. </w:t>
      </w:r>
    </w:p>
    <w:p w14:paraId="51C0DE6D" w14:textId="77777777" w:rsidR="00097F66" w:rsidRPr="00983C00" w:rsidRDefault="00097F66" w:rsidP="00097F66"/>
    <w:p w14:paraId="6F21D5F5" w14:textId="77777777" w:rsidR="00097F66" w:rsidRPr="00983C00" w:rsidRDefault="00097F66" w:rsidP="00097F66">
      <w:r w:rsidRPr="00983C00">
        <w:t>In bijlage 2 treft u andere opties van de beheervergoedingen aan.</w:t>
      </w:r>
    </w:p>
    <w:p w14:paraId="001A1A75" w14:textId="77777777" w:rsidR="00097F66" w:rsidRPr="00983C00" w:rsidRDefault="00BA6C8B" w:rsidP="00BA6C8B">
      <w:pPr>
        <w:pStyle w:val="Tussenkoproze"/>
        <w:rPr>
          <w:lang w:val="nl-NL"/>
        </w:rPr>
      </w:pPr>
      <w:bookmarkStart w:id="23" w:name="_Toc70514885"/>
      <w:bookmarkStart w:id="24" w:name="_Toc70515072"/>
      <w:bookmarkStart w:id="25" w:name="_Toc70516663"/>
      <w:bookmarkStart w:id="26" w:name="_Toc69898702"/>
      <w:r w:rsidRPr="00983C00">
        <w:rPr>
          <w:lang w:val="nl-NL"/>
        </w:rPr>
        <w:t>3.2 indexatie</w:t>
      </w:r>
      <w:bookmarkEnd w:id="23"/>
      <w:bookmarkEnd w:id="24"/>
      <w:bookmarkEnd w:id="25"/>
      <w:r w:rsidRPr="00983C00">
        <w:rPr>
          <w:lang w:val="nl-NL"/>
        </w:rPr>
        <w:t xml:space="preserve"> </w:t>
      </w:r>
    </w:p>
    <w:p w14:paraId="0475B720" w14:textId="77777777" w:rsidR="00BA6C8B" w:rsidRPr="00983C00" w:rsidRDefault="00BA6C8B" w:rsidP="00BA6C8B">
      <w:r w:rsidRPr="00983C00">
        <w:t>De tarieven worden jaarlijks aangepast aan het prijsindexcijfer (CPI Okt/Okt). Aanpassing vindt jaarlijks plaats per 1 januari.</w:t>
      </w:r>
    </w:p>
    <w:p w14:paraId="32FEF815" w14:textId="77777777" w:rsidR="00BA6C8B" w:rsidRPr="00983C00" w:rsidRDefault="00122E1F" w:rsidP="00BA6C8B">
      <w:pPr>
        <w:pStyle w:val="Tussenkopturkoois"/>
        <w:rPr>
          <w:lang w:val="nl-NL"/>
        </w:rPr>
      </w:pPr>
      <w:bookmarkStart w:id="27" w:name="_Toc70514886"/>
      <w:bookmarkStart w:id="28" w:name="_Toc70515073"/>
      <w:r w:rsidRPr="00983C00">
        <w:rPr>
          <w:lang w:val="nl-NL"/>
        </w:rPr>
        <w:lastRenderedPageBreak/>
        <w:br/>
      </w:r>
      <w:bookmarkStart w:id="29" w:name="_Toc70516664"/>
      <w:r w:rsidR="00BA6C8B" w:rsidRPr="00983C00">
        <w:rPr>
          <w:lang w:val="nl-NL"/>
        </w:rPr>
        <w:t>3.3 ingang en duur overeenkomst</w:t>
      </w:r>
      <w:bookmarkEnd w:id="27"/>
      <w:bookmarkEnd w:id="28"/>
      <w:bookmarkEnd w:id="29"/>
      <w:r w:rsidR="00BA6C8B" w:rsidRPr="00983C00">
        <w:rPr>
          <w:lang w:val="nl-NL"/>
        </w:rPr>
        <w:t xml:space="preserve"> </w:t>
      </w:r>
    </w:p>
    <w:p w14:paraId="7A7FFAFA" w14:textId="47F75E30" w:rsidR="00097F66" w:rsidRPr="00983C00" w:rsidRDefault="00BA6C8B" w:rsidP="00BA6C8B">
      <w:r w:rsidRPr="00983C00">
        <w:t xml:space="preserve">De overeenkomst begint op </w:t>
      </w:r>
      <w:r w:rsidRPr="00037A76">
        <w:rPr>
          <w:highlight w:val="yellow"/>
        </w:rPr>
        <w:t>1 januari 202</w:t>
      </w:r>
      <w:r w:rsidR="00037A76" w:rsidRPr="00037A76">
        <w:rPr>
          <w:highlight w:val="yellow"/>
        </w:rPr>
        <w:t>3</w:t>
      </w:r>
      <w:r w:rsidRPr="00983C00">
        <w:t xml:space="preserve"> en wordt aangegaan voor de duur van drie jaar en geldt tot </w:t>
      </w:r>
      <w:r w:rsidRPr="00037A76">
        <w:rPr>
          <w:highlight w:val="yellow"/>
        </w:rPr>
        <w:t>1 januari</w:t>
      </w:r>
      <w:r w:rsidRPr="00983C00">
        <w:t xml:space="preserve"> </w:t>
      </w:r>
      <w:r w:rsidRPr="00037A76">
        <w:rPr>
          <w:highlight w:val="yellow"/>
        </w:rPr>
        <w:t>202</w:t>
      </w:r>
      <w:r w:rsidR="00037A76" w:rsidRPr="00037A76">
        <w:rPr>
          <w:highlight w:val="yellow"/>
        </w:rPr>
        <w:t>6</w:t>
      </w:r>
      <w:r w:rsidRPr="00037A76">
        <w:rPr>
          <w:highlight w:val="yellow"/>
        </w:rPr>
        <w:t>.</w:t>
      </w:r>
      <w:r w:rsidRPr="00983C00">
        <w:t xml:space="preserve"> De overeenkomst wordt, behoudens opzegging conform dit artikel, telkens stilzwijgend met twaalf maanden voortgezet. De overeenkomst is na verlenging jaarlijks opzegbaar per 1 januari met inachtneming van een opzegtermijn van twee maanden. Tussentijdse opzegging anders dan per 1 januari is niet mogelijk.</w:t>
      </w:r>
    </w:p>
    <w:p w14:paraId="1ACC4F6E" w14:textId="77777777" w:rsidR="00097F66" w:rsidRPr="00983C00" w:rsidRDefault="00BA6C8B" w:rsidP="00BA6C8B">
      <w:pPr>
        <w:pStyle w:val="Kop1"/>
      </w:pPr>
      <w:bookmarkStart w:id="30" w:name="_Toc70514887"/>
      <w:bookmarkStart w:id="31" w:name="_Toc70515074"/>
      <w:bookmarkStart w:id="32" w:name="_Toc70516665"/>
      <w:r w:rsidRPr="00983C00">
        <w:t>4. aanvullende bepalingen</w:t>
      </w:r>
      <w:bookmarkEnd w:id="30"/>
      <w:bookmarkEnd w:id="31"/>
      <w:bookmarkEnd w:id="32"/>
    </w:p>
    <w:p w14:paraId="2B1001E8" w14:textId="77777777" w:rsidR="00097F66" w:rsidRPr="00983C00" w:rsidRDefault="00097F66" w:rsidP="00BA6C8B"/>
    <w:p w14:paraId="2025FE0B" w14:textId="77777777" w:rsidR="00BA6C8B" w:rsidRPr="00983C00" w:rsidRDefault="00BA6C8B" w:rsidP="00BA6C8B">
      <w:pPr>
        <w:pStyle w:val="TussenkopOranje"/>
      </w:pPr>
      <w:bookmarkStart w:id="33" w:name="_Toc70514888"/>
      <w:bookmarkStart w:id="34" w:name="_Toc70515075"/>
      <w:bookmarkStart w:id="35" w:name="_Toc70516666"/>
      <w:r w:rsidRPr="00983C00">
        <w:t>4.1 inschakelen derden</w:t>
      </w:r>
      <w:bookmarkEnd w:id="33"/>
      <w:bookmarkEnd w:id="34"/>
      <w:bookmarkEnd w:id="35"/>
    </w:p>
    <w:p w14:paraId="6C8FC0E3" w14:textId="2D9BCF84" w:rsidR="00097F66" w:rsidRPr="00983C00" w:rsidRDefault="00BA6C8B" w:rsidP="00BA6C8B">
      <w:r w:rsidRPr="00983C00">
        <w:t xml:space="preserve">Bij de inschakeling van derden door </w:t>
      </w:r>
      <w:r w:rsidR="00F31965">
        <w:t>Alpina</w:t>
      </w:r>
      <w:r w:rsidRPr="00983C00">
        <w:t xml:space="preserve">, belast </w:t>
      </w:r>
      <w:r w:rsidR="00F31965">
        <w:t>Alpina</w:t>
      </w:r>
      <w:r w:rsidRPr="00983C00">
        <w:t xml:space="preserve"> de declaratie van deze derden (aan </w:t>
      </w:r>
      <w:r w:rsidR="00F31965">
        <w:t>Alpina</w:t>
      </w:r>
      <w:r w:rsidRPr="00983C00">
        <w:t xml:space="preserve">) door aan opdrachtgever. </w:t>
      </w:r>
      <w:r w:rsidR="00F31965">
        <w:t>Alpina</w:t>
      </w:r>
      <w:r w:rsidRPr="00983C00">
        <w:t xml:space="preserve"> gaat slechts na overleg en akkoord van opdrachtgever over tot inschakeling van derden.</w:t>
      </w:r>
    </w:p>
    <w:p w14:paraId="61E7BCF3" w14:textId="77777777" w:rsidR="00BA6C8B" w:rsidRPr="00983C00" w:rsidRDefault="00BA6C8B" w:rsidP="00BA6C8B"/>
    <w:p w14:paraId="1248931E" w14:textId="77777777" w:rsidR="00BA6C8B" w:rsidRPr="00983C00" w:rsidRDefault="00BA6C8B" w:rsidP="00BA6C8B">
      <w:pPr>
        <w:pStyle w:val="Tussenkoproze"/>
        <w:rPr>
          <w:lang w:val="nl-NL"/>
        </w:rPr>
      </w:pPr>
      <w:bookmarkStart w:id="36" w:name="_Toc70514889"/>
      <w:bookmarkStart w:id="37" w:name="_Toc70515076"/>
      <w:bookmarkStart w:id="38" w:name="_Toc70516667"/>
      <w:r w:rsidRPr="00983C00">
        <w:rPr>
          <w:lang w:val="nl-NL"/>
        </w:rPr>
        <w:t>4.2 wijzigingen</w:t>
      </w:r>
      <w:bookmarkEnd w:id="36"/>
      <w:bookmarkEnd w:id="37"/>
      <w:bookmarkEnd w:id="38"/>
      <w:r w:rsidRPr="00983C00">
        <w:rPr>
          <w:lang w:val="nl-NL"/>
        </w:rPr>
        <w:t xml:space="preserve"> </w:t>
      </w:r>
    </w:p>
    <w:p w14:paraId="05409B67" w14:textId="18DFD0E1" w:rsidR="00097F66" w:rsidRPr="00983C00" w:rsidRDefault="00BA6C8B" w:rsidP="00BA6C8B">
      <w:r w:rsidRPr="00983C00">
        <w:t xml:space="preserve">Opdrachtgever en </w:t>
      </w:r>
      <w:r w:rsidR="00F31965">
        <w:t>Alpina</w:t>
      </w:r>
      <w:r w:rsidRPr="00983C00">
        <w:t xml:space="preserve"> leggen naar aard en strekking van deze overeenkomst eventuele toekomstige wijzigingen respectievelijk aanvullingen op deze overeenkomst, schriftelijk vast onder toevoeging van de ingangsdatum van de wijziging.</w:t>
      </w:r>
    </w:p>
    <w:p w14:paraId="1A96660F" w14:textId="77777777" w:rsidR="00BA6C8B" w:rsidRPr="00983C00" w:rsidRDefault="00BA6C8B" w:rsidP="00BA6C8B">
      <w:pPr>
        <w:pStyle w:val="Tussenkopturkoois"/>
        <w:rPr>
          <w:lang w:val="nl-NL"/>
        </w:rPr>
      </w:pPr>
      <w:bookmarkStart w:id="39" w:name="_Toc70514890"/>
      <w:bookmarkStart w:id="40" w:name="_Toc70515077"/>
      <w:bookmarkStart w:id="41" w:name="_Toc70516668"/>
      <w:r w:rsidRPr="00983C00">
        <w:rPr>
          <w:lang w:val="nl-NL"/>
        </w:rPr>
        <w:t>4.3 vertrouwelijke informatie</w:t>
      </w:r>
      <w:bookmarkEnd w:id="39"/>
      <w:bookmarkEnd w:id="40"/>
      <w:bookmarkEnd w:id="41"/>
      <w:r w:rsidRPr="00983C00">
        <w:rPr>
          <w:lang w:val="nl-NL"/>
        </w:rPr>
        <w:t xml:space="preserve"> </w:t>
      </w:r>
    </w:p>
    <w:p w14:paraId="16D6044D" w14:textId="2ADF5211" w:rsidR="00BA6C8B" w:rsidRPr="00983C00" w:rsidRDefault="00F31965" w:rsidP="00BA6C8B">
      <w:r>
        <w:t>Alpina</w:t>
      </w:r>
      <w:r w:rsidR="00BA6C8B" w:rsidRPr="00983C00">
        <w:t xml:space="preserve"> en opdrachtgever betrachten, ook na beëindiging van deze overeenkomst, geheimhouding ten aanzien van informatie die in het kader van deze overeenkomst door opdrachtgever en </w:t>
      </w:r>
      <w:r>
        <w:t>Alpina</w:t>
      </w:r>
      <w:r w:rsidR="00BA6C8B" w:rsidRPr="00983C00">
        <w:t xml:space="preserve"> aan elkaar is verstrekt of anderszins ter kennis is gekomen, tenzij het verstrekken van informatie aan derden voortvloeit uit de uitvoering van deze overeenkomst. De wederzijdse geheimhoudingsverplichting loopt door tot 1 jaar na het einde van deze overeenkomst.</w:t>
      </w:r>
    </w:p>
    <w:p w14:paraId="2B6FAFF4" w14:textId="77777777" w:rsidR="00BA6C8B" w:rsidRPr="00983C00" w:rsidRDefault="00BA6C8B" w:rsidP="00BA6C8B"/>
    <w:p w14:paraId="76BDDD08" w14:textId="77777777" w:rsidR="00097F66" w:rsidRPr="00983C00" w:rsidRDefault="00BA6C8B" w:rsidP="00BA6C8B">
      <w:r w:rsidRPr="00983C00">
        <w:t>Wij hebben de voorkeur om een verwerkersovereenkomst met u op stellen. Als alternatief kunnen wij u een privacyverklaring overhandigen.</w:t>
      </w:r>
    </w:p>
    <w:p w14:paraId="6CD5815A" w14:textId="77777777" w:rsidR="00BA6C8B" w:rsidRPr="00983C00" w:rsidRDefault="00BA6C8B" w:rsidP="00BA6C8B">
      <w:pPr>
        <w:pStyle w:val="TussenkopOranje"/>
      </w:pPr>
      <w:bookmarkStart w:id="42" w:name="_Toc70514891"/>
      <w:bookmarkStart w:id="43" w:name="_Toc70515078"/>
      <w:bookmarkStart w:id="44" w:name="_Toc70516669"/>
      <w:r w:rsidRPr="00983C00">
        <w:t>4.4 klachtenregeling</w:t>
      </w:r>
      <w:bookmarkEnd w:id="42"/>
      <w:bookmarkEnd w:id="43"/>
      <w:bookmarkEnd w:id="44"/>
      <w:r w:rsidRPr="00983C00">
        <w:t xml:space="preserve"> </w:t>
      </w:r>
    </w:p>
    <w:p w14:paraId="55D046DD" w14:textId="77777777" w:rsidR="00BA6C8B" w:rsidRPr="00983C00" w:rsidRDefault="00BA6C8B" w:rsidP="00BA6C8B">
      <w:r w:rsidRPr="00983C00">
        <w:t xml:space="preserve">Wij doen onze uiterste best u zo goed mogelijk van dienst te zijn. Maar mocht u toch een klacht hebben over onze dienstverlening dan verzoeken wij u ons daar zo spoedig mogelijk over te informeren. Alle klachten worden behandeld volgens een interne klachtenprocedure. Wilt u nadere informatie over deze interne klachtenprocedure dan kunt u deze bij ons opvragen. </w:t>
      </w:r>
    </w:p>
    <w:p w14:paraId="323B7F27" w14:textId="77777777" w:rsidR="00BA6C8B" w:rsidRPr="00983C00" w:rsidRDefault="00BA6C8B" w:rsidP="00BA6C8B"/>
    <w:p w14:paraId="2F89C01A" w14:textId="77777777" w:rsidR="00BA6C8B" w:rsidRPr="00037A76" w:rsidRDefault="00BA6C8B" w:rsidP="00BA6C8B">
      <w:pPr>
        <w:rPr>
          <w:lang w:val="de-DE"/>
        </w:rPr>
      </w:pPr>
      <w:r w:rsidRPr="00983C00">
        <w:t>Komen wij er samen niet uit dan kunt u zich wenden tot het Klachteninstituut Financiële Dienstverlening (</w:t>
      </w:r>
      <w:proofErr w:type="spellStart"/>
      <w:r w:rsidRPr="00983C00">
        <w:t>Kifid</w:t>
      </w:r>
      <w:proofErr w:type="spellEnd"/>
      <w:r w:rsidRPr="00983C00">
        <w:t xml:space="preserve">). </w:t>
      </w:r>
      <w:proofErr w:type="spellStart"/>
      <w:r w:rsidRPr="00037A76">
        <w:rPr>
          <w:lang w:val="de-DE"/>
        </w:rPr>
        <w:t>Kifid</w:t>
      </w:r>
      <w:proofErr w:type="spellEnd"/>
      <w:r w:rsidRPr="00037A76">
        <w:rPr>
          <w:lang w:val="de-DE"/>
        </w:rPr>
        <w:t xml:space="preserve"> Postbus 93257 2509 AG Den Haag info@kifid.nl www.kifid.nl </w:t>
      </w:r>
    </w:p>
    <w:p w14:paraId="529B837B" w14:textId="77777777" w:rsidR="00BA6C8B" w:rsidRPr="00983C00" w:rsidRDefault="00BA6C8B" w:rsidP="00BA6C8B">
      <w:r w:rsidRPr="00983C00">
        <w:t xml:space="preserve">Ons aansluitnummer bij </w:t>
      </w:r>
      <w:proofErr w:type="spellStart"/>
      <w:r w:rsidRPr="00983C00">
        <w:t>Kifid</w:t>
      </w:r>
      <w:proofErr w:type="spellEnd"/>
      <w:r w:rsidRPr="00983C00">
        <w:t xml:space="preserve"> is: 300.012306. </w:t>
      </w:r>
    </w:p>
    <w:p w14:paraId="330FDDF3" w14:textId="77777777" w:rsidR="00097F66" w:rsidRPr="00983C00" w:rsidRDefault="00BA6C8B" w:rsidP="00BA6C8B">
      <w:r w:rsidRPr="00983C00">
        <w:br/>
        <w:t xml:space="preserve">Ons kantoor heeft zich geconformeerd aan de </w:t>
      </w:r>
      <w:proofErr w:type="spellStart"/>
      <w:r w:rsidRPr="00983C00">
        <w:t>bindendheid</w:t>
      </w:r>
      <w:proofErr w:type="spellEnd"/>
      <w:r w:rsidRPr="00983C00">
        <w:t xml:space="preserve"> van de uitspraken van de Geschillencommissie </w:t>
      </w:r>
      <w:proofErr w:type="spellStart"/>
      <w:r w:rsidRPr="00983C00">
        <w:t>Kifid</w:t>
      </w:r>
      <w:proofErr w:type="spellEnd"/>
      <w:r w:rsidRPr="00983C00">
        <w:t>. U kunt zich ook tot de burgerlijke rechter wenden.</w:t>
      </w:r>
    </w:p>
    <w:p w14:paraId="02C28C12" w14:textId="77777777" w:rsidR="00097F66" w:rsidRPr="00983C00" w:rsidRDefault="00122E1F" w:rsidP="00BA6C8B">
      <w:pPr>
        <w:pStyle w:val="Tussenkoproze"/>
        <w:rPr>
          <w:lang w:val="nl-NL"/>
        </w:rPr>
      </w:pPr>
      <w:bookmarkStart w:id="45" w:name="_Toc70514892"/>
      <w:bookmarkStart w:id="46" w:name="_Toc70515079"/>
      <w:r w:rsidRPr="00983C00">
        <w:rPr>
          <w:lang w:val="nl-NL"/>
        </w:rPr>
        <w:lastRenderedPageBreak/>
        <w:br/>
      </w:r>
      <w:bookmarkStart w:id="47" w:name="_Toc70516670"/>
      <w:r w:rsidR="00BA6C8B" w:rsidRPr="00983C00">
        <w:rPr>
          <w:lang w:val="nl-NL"/>
        </w:rPr>
        <w:t>4.5 toezicht en registratie</w:t>
      </w:r>
      <w:bookmarkEnd w:id="45"/>
      <w:bookmarkEnd w:id="46"/>
      <w:bookmarkEnd w:id="47"/>
      <w:r w:rsidR="00BA6C8B" w:rsidRPr="00983C00">
        <w:rPr>
          <w:lang w:val="nl-NL"/>
        </w:rPr>
        <w:t xml:space="preserve"> </w:t>
      </w:r>
    </w:p>
    <w:p w14:paraId="7C844B61" w14:textId="7C9441AC" w:rsidR="00097F66" w:rsidRPr="00983C00" w:rsidRDefault="00F31965" w:rsidP="00BA6C8B">
      <w:r>
        <w:t>Alpina</w:t>
      </w:r>
      <w:r w:rsidR="00BA6C8B" w:rsidRPr="00983C00">
        <w:t xml:space="preserve"> is een handelsnaam van </w:t>
      </w:r>
      <w:r>
        <w:t>Alpina</w:t>
      </w:r>
      <w:r w:rsidR="00BA6C8B" w:rsidRPr="00983C00">
        <w:t xml:space="preserve"> B.V. en geregistreerd bij de AFM onder nummer 12016769. </w:t>
      </w:r>
      <w:r>
        <w:t>Alpina</w:t>
      </w:r>
      <w:r w:rsidR="00BA6C8B" w:rsidRPr="00983C00">
        <w:t xml:space="preserve"> B.V. is statutair gevestigd in Doetinchem en bij de KvK geregistreerd onder nummer 62539388.</w:t>
      </w:r>
    </w:p>
    <w:p w14:paraId="7A4CB4F5" w14:textId="77777777" w:rsidR="00BA6C8B" w:rsidRPr="00983C00" w:rsidRDefault="00BA6C8B" w:rsidP="00BA6C8B"/>
    <w:p w14:paraId="6BC72159" w14:textId="77777777" w:rsidR="00BA6C8B" w:rsidRPr="002F2E9B" w:rsidRDefault="00BA6C8B" w:rsidP="00BA6C8B">
      <w:pPr>
        <w:pStyle w:val="Tussenkopturkoois"/>
        <w:rPr>
          <w:lang w:val="nl-NL"/>
        </w:rPr>
      </w:pPr>
      <w:bookmarkStart w:id="48" w:name="_Toc70514893"/>
      <w:bookmarkStart w:id="49" w:name="_Toc70515080"/>
      <w:bookmarkStart w:id="50" w:name="_Toc70516671"/>
      <w:r w:rsidRPr="002F2E9B">
        <w:rPr>
          <w:lang w:val="nl-NL"/>
        </w:rPr>
        <w:t>4.6 persoonsgegevens</w:t>
      </w:r>
      <w:bookmarkEnd w:id="48"/>
      <w:bookmarkEnd w:id="49"/>
      <w:bookmarkEnd w:id="50"/>
      <w:r w:rsidRPr="002F2E9B">
        <w:rPr>
          <w:lang w:val="nl-NL"/>
        </w:rPr>
        <w:t xml:space="preserve"> </w:t>
      </w:r>
    </w:p>
    <w:p w14:paraId="51574765" w14:textId="77777777" w:rsidR="00BA6C8B" w:rsidRDefault="00BA6C8B" w:rsidP="00BA6C8B">
      <w:r>
        <w:t xml:space="preserve">In het kader van de door u verleende opdracht verwerken wij uitsluitend die persoonsgegevens die voor uitvoering van die opdracht noodzakelijk zijn. Wanneer u meent dat wij de persoonsgegevens van uw werknemers niet in overeenstemming met de heersende privacywetgeving verwerken, verzoeken wij u dit aan ons mee te delen. </w:t>
      </w:r>
    </w:p>
    <w:p w14:paraId="1C5AD578" w14:textId="77777777" w:rsidR="00BA6C8B" w:rsidRDefault="00BA6C8B" w:rsidP="00BA6C8B">
      <w:r>
        <w:t>Wanneer wij persoonsgegevens van uw medewerkers verwerken gaan wij er van uit dat u hen hebt geïnformeerd over het feit dat wij over deze persoonsgegevens beschikken en deze uitsluitend verwerken in het kader van de door u verleende opdracht.</w:t>
      </w:r>
    </w:p>
    <w:p w14:paraId="63BC2606" w14:textId="77777777" w:rsidR="00BA6C8B" w:rsidRDefault="00BA6C8B" w:rsidP="00BA6C8B">
      <w:r>
        <w:t>Zie hiervoor onze verwerkersovereenkomst.</w:t>
      </w:r>
    </w:p>
    <w:p w14:paraId="440B8E52" w14:textId="77777777" w:rsidR="00BA6C8B" w:rsidRDefault="00BA6C8B" w:rsidP="00BA6C8B">
      <w:pPr>
        <w:pStyle w:val="TussenkopOranje"/>
      </w:pPr>
      <w:bookmarkStart w:id="51" w:name="_Toc70514894"/>
      <w:bookmarkStart w:id="52" w:name="_Toc70515081"/>
      <w:bookmarkStart w:id="53" w:name="_Toc70516672"/>
      <w:r>
        <w:t>4.7 slot</w:t>
      </w:r>
      <w:bookmarkEnd w:id="51"/>
      <w:bookmarkEnd w:id="52"/>
      <w:bookmarkEnd w:id="53"/>
    </w:p>
    <w:p w14:paraId="0A5FA6F9" w14:textId="7696CFDC" w:rsidR="00BA6C8B" w:rsidRDefault="00BA6C8B" w:rsidP="00BA6C8B">
      <w:r w:rsidRPr="00BA6C8B">
        <w:t xml:space="preserve">Op de werkzaamheden zijn de Algemene Voorwaarden van </w:t>
      </w:r>
      <w:r w:rsidR="00F31965">
        <w:t>Alpina</w:t>
      </w:r>
      <w:r w:rsidRPr="00BA6C8B">
        <w:t xml:space="preserve"> van toepassing. Deze overeenkomst bevat bijlagen met daarin de Algemene Voorwaarden. Opdrachtgever verklaart door ondertekening van deze overeenkomst kennis te hebben genomen van deze algemene voorwaarden, de genoemde specificatie en de inhoud van het dienstverleningsdocument. De algemene voorwaarden zijn te vinden op onze website, uiteraard kunnen wij u op verzoek een exemplaar toesturen.</w:t>
      </w:r>
    </w:p>
    <w:p w14:paraId="1295675E" w14:textId="77777777" w:rsidR="00BA6C8B" w:rsidRPr="00983C00" w:rsidRDefault="00BA6C8B" w:rsidP="00BA6C8B">
      <w:pPr>
        <w:pStyle w:val="Tussenkoproze"/>
        <w:rPr>
          <w:lang w:val="nl-NL"/>
        </w:rPr>
      </w:pPr>
      <w:bookmarkStart w:id="54" w:name="_Toc70514895"/>
      <w:bookmarkStart w:id="55" w:name="_Toc70515082"/>
      <w:bookmarkStart w:id="56" w:name="_Toc70516673"/>
      <w:r w:rsidRPr="00983C00">
        <w:rPr>
          <w:lang w:val="nl-NL"/>
        </w:rPr>
        <w:t>4.8 contactgegevens</w:t>
      </w:r>
      <w:bookmarkEnd w:id="54"/>
      <w:bookmarkEnd w:id="55"/>
      <w:bookmarkEnd w:id="56"/>
      <w:r w:rsidRPr="00983C00">
        <w:rPr>
          <w:lang w:val="nl-NL"/>
        </w:rPr>
        <w:t xml:space="preserve"> </w:t>
      </w:r>
    </w:p>
    <w:p w14:paraId="08AB2A83" w14:textId="677C0F40" w:rsidR="00BA6C8B" w:rsidRPr="00BA6C8B" w:rsidRDefault="00F31965" w:rsidP="00BA6C8B">
      <w:pPr>
        <w:rPr>
          <w:u w:val="single"/>
        </w:rPr>
      </w:pPr>
      <w:r>
        <w:rPr>
          <w:u w:val="single"/>
        </w:rPr>
        <w:t>Alpina</w:t>
      </w:r>
    </w:p>
    <w:p w14:paraId="298AA142" w14:textId="77777777" w:rsidR="00BA6C8B" w:rsidRPr="00BA6C8B" w:rsidRDefault="00BA6C8B" w:rsidP="00BA6C8B">
      <w:r w:rsidRPr="00BA6C8B">
        <w:sym w:font="Wingdings" w:char="F028"/>
      </w:r>
      <w:r w:rsidRPr="00BA6C8B">
        <w:tab/>
      </w:r>
      <w:r w:rsidRPr="002F2E9B">
        <w:rPr>
          <w:highlight w:val="yellow"/>
        </w:rPr>
        <w:t>030-22 12 777</w:t>
      </w:r>
    </w:p>
    <w:p w14:paraId="46592742" w14:textId="0D69FA78" w:rsidR="00BA6C8B" w:rsidRPr="00983C00" w:rsidRDefault="00BA6C8B" w:rsidP="00BA6C8B">
      <w:r w:rsidRPr="00BA6C8B">
        <w:sym w:font="Wingdings" w:char="F02B"/>
      </w:r>
      <w:r w:rsidRPr="00BA6C8B">
        <w:tab/>
      </w:r>
      <w:hyperlink r:id="rId14" w:history="1">
        <w:r w:rsidR="002F2E9B" w:rsidRPr="002F2E9B">
          <w:rPr>
            <w:rStyle w:val="Hyperlink"/>
            <w:highlight w:val="yellow"/>
          </w:rPr>
          <w:t>pensioenen</w:t>
        </w:r>
        <w:r w:rsidRPr="002F2E9B">
          <w:rPr>
            <w:rStyle w:val="Hyperlink"/>
            <w:highlight w:val="yellow"/>
          </w:rPr>
          <w:t>@</w:t>
        </w:r>
        <w:r w:rsidR="00F31965">
          <w:rPr>
            <w:rStyle w:val="Hyperlink"/>
            <w:highlight w:val="yellow"/>
          </w:rPr>
          <w:t>alpina</w:t>
        </w:r>
        <w:r w:rsidRPr="002F2E9B">
          <w:rPr>
            <w:rStyle w:val="Hyperlink"/>
            <w:highlight w:val="yellow"/>
          </w:rPr>
          <w:t>.nl</w:t>
        </w:r>
      </w:hyperlink>
      <w:r w:rsidRPr="00983C00">
        <w:t xml:space="preserve">  </w:t>
      </w:r>
    </w:p>
    <w:p w14:paraId="6543F75A" w14:textId="77777777" w:rsidR="00983C00" w:rsidRDefault="00983C00" w:rsidP="00BA6C8B"/>
    <w:p w14:paraId="7B751281" w14:textId="5A944F6D" w:rsidR="00EB6CA1" w:rsidRPr="00EB6CA1" w:rsidRDefault="00EB6CA1" w:rsidP="00EB6CA1">
      <w:pPr>
        <w:widowControl/>
        <w:rPr>
          <w:rFonts w:asciiTheme="minorHAnsi" w:eastAsia="MS Mincho" w:hAnsiTheme="minorHAnsi" w:cs="Times New Roman"/>
          <w:szCs w:val="20"/>
        </w:rPr>
      </w:pPr>
      <w:r w:rsidRPr="00EB6CA1">
        <w:rPr>
          <w:rFonts w:asciiTheme="minorHAnsi" w:eastAsia="MS Mincho" w:hAnsiTheme="minorHAnsi" w:cs="Times New Roman"/>
          <w:szCs w:val="20"/>
        </w:rPr>
        <w:t xml:space="preserve">Uw contactpersonen binnen </w:t>
      </w:r>
      <w:r w:rsidR="00F31965">
        <w:rPr>
          <w:rFonts w:asciiTheme="minorHAnsi" w:eastAsia="MS Mincho" w:hAnsiTheme="minorHAnsi" w:cs="Times New Roman"/>
          <w:szCs w:val="20"/>
        </w:rPr>
        <w:t>Alpina</w:t>
      </w:r>
      <w:r w:rsidRPr="00EB6CA1">
        <w:rPr>
          <w:rFonts w:asciiTheme="minorHAnsi" w:eastAsia="MS Mincho" w:hAnsiTheme="minorHAnsi" w:cs="Times New Roman"/>
          <w:szCs w:val="20"/>
        </w:rPr>
        <w:t xml:space="preserve"> zijn:</w:t>
      </w:r>
    </w:p>
    <w:p w14:paraId="5553E4C2" w14:textId="77777777" w:rsidR="00EB6CA1" w:rsidRPr="00C74C45" w:rsidRDefault="005E10AE" w:rsidP="00EB6CA1">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Buitendienst</w:t>
      </w:r>
    </w:p>
    <w:p w14:paraId="0E7BD719" w14:textId="77777777" w:rsidR="00EB6CA1" w:rsidRPr="00C74C45" w:rsidRDefault="005E10AE" w:rsidP="00EB6CA1">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Binnendienst</w:t>
      </w:r>
    </w:p>
    <w:p w14:paraId="3FF78DC8" w14:textId="77777777" w:rsidR="00EB6CA1" w:rsidRPr="00983C00" w:rsidRDefault="00EB6CA1" w:rsidP="00BA6C8B"/>
    <w:p w14:paraId="1707183C" w14:textId="77777777" w:rsidR="00983C00" w:rsidRDefault="00983C00" w:rsidP="00BA6C8B"/>
    <w:p w14:paraId="063982D4" w14:textId="77777777" w:rsidR="00983C00" w:rsidRDefault="00983C00">
      <w:pPr>
        <w:widowControl/>
        <w:tabs>
          <w:tab w:val="clear" w:pos="339"/>
          <w:tab w:val="clear" w:pos="3003"/>
          <w:tab w:val="clear" w:pos="3174"/>
          <w:tab w:val="clear" w:pos="3457"/>
        </w:tabs>
        <w:spacing w:after="200"/>
        <w:jc w:val="left"/>
      </w:pPr>
      <w:r>
        <w:br w:type="page"/>
      </w:r>
    </w:p>
    <w:p w14:paraId="675CA800" w14:textId="77777777" w:rsidR="00BA6C8B" w:rsidRDefault="00BA6C8B" w:rsidP="00BA6C8B">
      <w:pPr>
        <w:pStyle w:val="Kop1"/>
      </w:pPr>
      <w:bookmarkStart w:id="57" w:name="_Toc70514896"/>
      <w:bookmarkStart w:id="58" w:name="_Toc70515083"/>
      <w:bookmarkStart w:id="59" w:name="_Toc70516674"/>
      <w:r>
        <w:lastRenderedPageBreak/>
        <w:t>5. ondertekening akkoord voor beheer</w:t>
      </w:r>
      <w:bookmarkEnd w:id="57"/>
      <w:bookmarkEnd w:id="58"/>
      <w:bookmarkEnd w:id="59"/>
    </w:p>
    <w:p w14:paraId="68A5EF8C" w14:textId="77777777" w:rsidR="00BA6C8B" w:rsidRDefault="00BA6C8B" w:rsidP="00BA6C8B"/>
    <w:p w14:paraId="40E3CF1C" w14:textId="4F980B9C" w:rsidR="00122E1F" w:rsidRDefault="00BA6C8B" w:rsidP="00122E1F">
      <w:r w:rsidRPr="00BA6C8B">
        <w:t xml:space="preserve">Door ondertekening van dit document verklaart u aan </w:t>
      </w:r>
      <w:r w:rsidR="00F31965">
        <w:t>Alpina</w:t>
      </w:r>
      <w:r w:rsidRPr="00BA6C8B">
        <w:t xml:space="preserve"> opdracht te verlenen voor de in deze overeenkomst en bijbehorende specificatie beschreven diensten. </w:t>
      </w:r>
      <w:r w:rsidR="00F31965">
        <w:t>Alpina</w:t>
      </w:r>
      <w:r w:rsidRPr="00BA6C8B">
        <w:t xml:space="preserve"> aanvaardt deze opdracht.</w:t>
      </w:r>
    </w:p>
    <w:p w14:paraId="7E8D4BAC" w14:textId="77777777" w:rsidR="00BA6C8B" w:rsidRDefault="00BA6C8B" w:rsidP="00BA6C8B">
      <w:pPr>
        <w:pStyle w:val="Tussenkopturkoois"/>
      </w:pPr>
      <w:bookmarkStart w:id="60" w:name="_Toc70514897"/>
      <w:bookmarkStart w:id="61" w:name="_Toc70515084"/>
      <w:bookmarkStart w:id="62" w:name="_Toc70516675"/>
      <w:r>
        <w:t>5.1 bedrijfsgegevens</w:t>
      </w:r>
      <w:bookmarkEnd w:id="60"/>
      <w:bookmarkEnd w:id="61"/>
      <w:bookmarkEnd w:id="62"/>
    </w:p>
    <w:p w14:paraId="0D9CF1E9" w14:textId="77777777" w:rsidR="00BA6C8B" w:rsidRPr="00F264D4" w:rsidRDefault="00BA6C8B" w:rsidP="00BA6C8B">
      <w:pPr>
        <w:spacing w:line="240" w:lineRule="auto"/>
        <w:rPr>
          <w:spacing w:val="1"/>
          <w:szCs w:val="20"/>
        </w:rPr>
      </w:pPr>
      <w:r w:rsidRPr="00596F85">
        <w:rPr>
          <w:spacing w:val="1"/>
          <w:szCs w:val="20"/>
        </w:rPr>
        <w:t>Bedrijfsnaam</w:t>
      </w:r>
      <w:r w:rsidRPr="00596F85">
        <w:rPr>
          <w:color w:val="515161"/>
          <w:spacing w:val="1"/>
          <w:szCs w:val="20"/>
        </w:rPr>
        <w:tab/>
      </w:r>
      <w:r w:rsidRPr="00596F85">
        <w:rPr>
          <w:color w:val="515161"/>
          <w:spacing w:val="1"/>
          <w:szCs w:val="20"/>
        </w:rPr>
        <w:tab/>
      </w:r>
    </w:p>
    <w:p w14:paraId="58F924D3"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155739E2" wp14:editId="4E54527E">
                <wp:extent cx="4597880" cy="45719"/>
                <wp:effectExtent l="0" t="0" r="12700" b="0"/>
                <wp:docPr id="57" name="Groe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70" name="Group 60"/>
                        <wpg:cNvGrpSpPr>
                          <a:grpSpLocks/>
                        </wpg:cNvGrpSpPr>
                        <wpg:grpSpPr bwMode="auto">
                          <a:xfrm>
                            <a:off x="5" y="5"/>
                            <a:ext cx="7267" cy="2"/>
                            <a:chOff x="5" y="5"/>
                            <a:chExt cx="7267" cy="2"/>
                          </a:xfrm>
                        </wpg:grpSpPr>
                        <wps:wsp>
                          <wps:cNvPr id="71"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9E1358" id="Groep 57"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2zsEA&#10;AADbAAAADwAAAGRycy9kb3ducmV2LnhtbESPzarCMBSE9xd8h3AEd5rqwqvVKCIKbvxX3B6aY1tt&#10;TkoTtb79jSDc5TAz3zDjaW0K8aTK5ZYVdDsRCOLE6pxTBafjsj0A4TyyxsIyKXiTg+mk8TPGWNsX&#10;7+l58KkIEHYxKsi8L2MpXZKRQdexJXHwrrYy6IOsUqkrfAW4KWQvivrSYM5hIcOS5hkl98PDBMri&#10;jLNyddPb/vsyXD82u3PPp0q1mvVsBMJT7f/D3/ZKK/jtwudL+AF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Tds7BAAAA2wAAAA8AAAAAAAAAAAAAAAAAmAIAAGRycy9kb3du&#10;cmV2LnhtbFBLBQYAAAAABAAEAPUAAACGAwAAAAA=&#10;" path="m,l7267,e" filled="f" strokecolor="#515161" strokeweight=".5pt">
                    <v:path arrowok="t" o:connecttype="custom" o:connectlocs="0,0;7267,0" o:connectangles="0,0"/>
                  </v:shape>
                </v:group>
                <w10:anchorlock/>
              </v:group>
            </w:pict>
          </mc:Fallback>
        </mc:AlternateContent>
      </w:r>
    </w:p>
    <w:p w14:paraId="6906A0CB" w14:textId="77777777" w:rsidR="00BA6C8B" w:rsidRPr="002D587E" w:rsidRDefault="00BA6C8B" w:rsidP="00BA6C8B">
      <w:pPr>
        <w:spacing w:line="240" w:lineRule="auto"/>
        <w:rPr>
          <w:color w:val="515161"/>
          <w:spacing w:val="1"/>
          <w:sz w:val="12"/>
          <w:szCs w:val="12"/>
        </w:rPr>
      </w:pPr>
      <w:r w:rsidRPr="002D587E">
        <w:rPr>
          <w:color w:val="515161"/>
          <w:spacing w:val="1"/>
          <w:sz w:val="12"/>
          <w:szCs w:val="12"/>
        </w:rPr>
        <w:tab/>
      </w:r>
      <w:r w:rsidRPr="002D587E">
        <w:rPr>
          <w:color w:val="515161"/>
          <w:spacing w:val="1"/>
          <w:sz w:val="12"/>
          <w:szCs w:val="12"/>
        </w:rPr>
        <w:tab/>
      </w:r>
    </w:p>
    <w:p w14:paraId="3E538C66" w14:textId="77777777" w:rsidR="00BA6C8B" w:rsidRPr="00F264D4" w:rsidRDefault="00BA6C8B" w:rsidP="00BA6C8B">
      <w:pPr>
        <w:spacing w:line="240" w:lineRule="auto"/>
        <w:rPr>
          <w:spacing w:val="1"/>
          <w:szCs w:val="20"/>
        </w:rPr>
      </w:pPr>
      <w:r w:rsidRPr="00596F85">
        <w:rPr>
          <w:spacing w:val="1"/>
          <w:szCs w:val="20"/>
        </w:rPr>
        <w:t>Adres</w:t>
      </w:r>
      <w:r w:rsidRPr="00596F85">
        <w:rPr>
          <w:color w:val="515161"/>
          <w:spacing w:val="1"/>
          <w:szCs w:val="20"/>
        </w:rPr>
        <w:tab/>
      </w:r>
      <w:r w:rsidRPr="00596F85">
        <w:rPr>
          <w:color w:val="515161"/>
          <w:spacing w:val="1"/>
          <w:szCs w:val="20"/>
        </w:rPr>
        <w:tab/>
      </w:r>
      <w:r w:rsidRPr="00596F85">
        <w:rPr>
          <w:color w:val="515161"/>
          <w:spacing w:val="1"/>
          <w:szCs w:val="20"/>
        </w:rPr>
        <w:tab/>
      </w:r>
    </w:p>
    <w:p w14:paraId="263DFA2D"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13ED78E1" wp14:editId="1842FFB2">
                <wp:extent cx="4597880" cy="45719"/>
                <wp:effectExtent l="0" t="0" r="12700" b="0"/>
                <wp:docPr id="72" name="Groe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73" name="Group 60"/>
                        <wpg:cNvGrpSpPr>
                          <a:grpSpLocks/>
                        </wpg:cNvGrpSpPr>
                        <wpg:grpSpPr bwMode="auto">
                          <a:xfrm>
                            <a:off x="5" y="5"/>
                            <a:ext cx="7267" cy="2"/>
                            <a:chOff x="5" y="5"/>
                            <a:chExt cx="7267" cy="2"/>
                          </a:xfrm>
                        </wpg:grpSpPr>
                        <wps:wsp>
                          <wps:cNvPr id="7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8D326D" id="Groep 72"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VsQA&#10;AADbAAAADwAAAGRycy9kb3ducmV2LnhtbESPQWvCQBSE7wX/w/KE3pqNUqxNXUWkhVxaNTV4fWRf&#10;k2j2bciuMf57t1DocZiZb5jFajCN6KlztWUFkygGQVxYXXOp4PD98TQH4TyyxsYyKbiRg9Vy9LDA&#10;RNsr76nPfCkChF2CCirv20RKV1Rk0EW2JQ7ej+0M+iC7UuoOrwFuGjmN45k0WHNYqLClTUXFObuY&#10;QHnPcd2mJ72d3Y6vn5evXT71pVKP42H9BsLT4P/Df+1UK3h5ht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1Vb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2B35103" w14:textId="77777777" w:rsidR="00BA6C8B" w:rsidRPr="002D587E" w:rsidRDefault="00BA6C8B" w:rsidP="00BA6C8B">
      <w:pPr>
        <w:spacing w:line="240" w:lineRule="auto"/>
        <w:rPr>
          <w:color w:val="515161"/>
          <w:spacing w:val="1"/>
          <w:sz w:val="12"/>
          <w:szCs w:val="12"/>
        </w:rPr>
      </w:pPr>
      <w:r w:rsidRPr="002D587E">
        <w:rPr>
          <w:color w:val="515161"/>
          <w:spacing w:val="1"/>
          <w:sz w:val="12"/>
          <w:szCs w:val="12"/>
        </w:rPr>
        <w:tab/>
      </w:r>
      <w:r w:rsidRPr="002D587E">
        <w:rPr>
          <w:color w:val="515161"/>
          <w:spacing w:val="1"/>
          <w:sz w:val="12"/>
          <w:szCs w:val="12"/>
        </w:rPr>
        <w:tab/>
      </w:r>
    </w:p>
    <w:p w14:paraId="2437B091" w14:textId="77777777" w:rsidR="00BA6C8B" w:rsidRPr="00F264D4" w:rsidRDefault="00BA6C8B" w:rsidP="00BA6C8B">
      <w:pPr>
        <w:spacing w:line="240" w:lineRule="auto"/>
        <w:rPr>
          <w:spacing w:val="1"/>
          <w:szCs w:val="20"/>
        </w:rPr>
      </w:pPr>
      <w:r w:rsidRPr="00596F85">
        <w:rPr>
          <w:spacing w:val="1"/>
          <w:szCs w:val="20"/>
        </w:rPr>
        <w:t>Postcode en plaats</w:t>
      </w:r>
      <w:r w:rsidRPr="00596F85">
        <w:rPr>
          <w:color w:val="515161"/>
          <w:spacing w:val="1"/>
          <w:szCs w:val="20"/>
        </w:rPr>
        <w:tab/>
      </w:r>
    </w:p>
    <w:p w14:paraId="077D614D"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5D580CBB" wp14:editId="15ED3D33">
                <wp:extent cx="4620895" cy="6350"/>
                <wp:effectExtent l="4445" t="9525" r="3810" b="3175"/>
                <wp:docPr id="75" name="Groe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76" name="Group 60"/>
                        <wpg:cNvGrpSpPr>
                          <a:grpSpLocks/>
                        </wpg:cNvGrpSpPr>
                        <wpg:grpSpPr bwMode="auto">
                          <a:xfrm>
                            <a:off x="5" y="5"/>
                            <a:ext cx="7267" cy="2"/>
                            <a:chOff x="5" y="5"/>
                            <a:chExt cx="7267" cy="2"/>
                          </a:xfrm>
                        </wpg:grpSpPr>
                        <wps:wsp>
                          <wps:cNvPr id="77"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E320EB" id="Groep 7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AkYYHr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LIcIA&#10;AADbAAAADwAAAGRycy9kb3ducmV2LnhtbESPS6vCMBSE9xf8D+EI7q6pLnxUo4gouPGtuD00x7ba&#10;nJQmav33Rrhwl8PMfMOMp7UpxJMql1tW0GlHIIgTq3NOFZyOy98BCOeRNRaWScGbHEwnjZ8xxtq+&#10;eE/Pg09FgLCLUUHmfRlL6ZKMDLq2LYmDd7WVQR9klUpd4SvATSG7UdSTBnMOCxmWNM8ouR8eJlAW&#10;Z5yVq5ve9t6X4fqx2Z27PlWq1axnIxCeav8f/muvtIJ+H75fwg+Qk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ksh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700A8A68" w14:textId="77777777" w:rsidR="00BA6C8B" w:rsidRPr="002D587E" w:rsidRDefault="00BA6C8B" w:rsidP="00BA6C8B">
      <w:pPr>
        <w:spacing w:line="240" w:lineRule="auto"/>
        <w:rPr>
          <w:color w:val="515161"/>
          <w:spacing w:val="1"/>
          <w:sz w:val="12"/>
          <w:szCs w:val="12"/>
        </w:rPr>
      </w:pPr>
    </w:p>
    <w:p w14:paraId="5F6CA3E7" w14:textId="77777777" w:rsidR="00BA6C8B" w:rsidRPr="008B3AA7" w:rsidRDefault="00BA6C8B" w:rsidP="00BA6C8B">
      <w:pPr>
        <w:spacing w:line="240" w:lineRule="auto"/>
        <w:rPr>
          <w:color w:val="515161"/>
          <w:spacing w:val="1"/>
          <w:szCs w:val="20"/>
        </w:rPr>
      </w:pPr>
      <w:r w:rsidRPr="00596F85">
        <w:rPr>
          <w:spacing w:val="1"/>
          <w:szCs w:val="20"/>
        </w:rPr>
        <w:t>KvK nr.</w:t>
      </w:r>
      <w:r w:rsidRPr="00596F85">
        <w:rPr>
          <w:color w:val="515161"/>
          <w:spacing w:val="1"/>
          <w:szCs w:val="20"/>
        </w:rPr>
        <w:tab/>
      </w:r>
      <w:r w:rsidRPr="00596F85">
        <w:rPr>
          <w:color w:val="515161"/>
          <w:spacing w:val="1"/>
          <w:szCs w:val="20"/>
        </w:rPr>
        <w:tab/>
      </w:r>
      <w:r w:rsidRPr="00596F85">
        <w:rPr>
          <w:color w:val="515161"/>
          <w:spacing w:val="1"/>
          <w:szCs w:val="20"/>
        </w:rPr>
        <w:tab/>
      </w:r>
    </w:p>
    <w:p w14:paraId="65D8B2F3" w14:textId="77777777" w:rsidR="00BA6C8B" w:rsidRDefault="00BA6C8B" w:rsidP="00BA6C8B">
      <w:pPr>
        <w:spacing w:line="240" w:lineRule="auto"/>
        <w:ind w:left="1921"/>
        <w:rPr>
          <w:rFonts w:ascii="DaxPro" w:eastAsia="DaxPro" w:hAnsi="DaxPro" w:cs="DaxPro"/>
          <w:sz w:val="2"/>
          <w:szCs w:val="2"/>
        </w:rPr>
      </w:pPr>
    </w:p>
    <w:p w14:paraId="455612E8" w14:textId="77777777" w:rsidR="00BA6C8B" w:rsidRDefault="00BA6C8B" w:rsidP="00BA6C8B">
      <w:pPr>
        <w:spacing w:line="240" w:lineRule="auto"/>
        <w:ind w:left="1921"/>
        <w:rPr>
          <w:rFonts w:ascii="DaxPro" w:eastAsia="DaxPro" w:hAnsi="DaxPro" w:cs="DaxPro"/>
          <w:sz w:val="2"/>
          <w:szCs w:val="2"/>
        </w:rPr>
      </w:pPr>
    </w:p>
    <w:p w14:paraId="12202713"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49518A25" wp14:editId="582D8542">
                <wp:extent cx="4620895" cy="6350"/>
                <wp:effectExtent l="4445" t="9525" r="3810" b="3175"/>
                <wp:docPr id="78" name="Groe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79" name="Group 60"/>
                        <wpg:cNvGrpSpPr>
                          <a:grpSpLocks/>
                        </wpg:cNvGrpSpPr>
                        <wpg:grpSpPr bwMode="auto">
                          <a:xfrm>
                            <a:off x="5" y="5"/>
                            <a:ext cx="7267" cy="2"/>
                            <a:chOff x="5" y="5"/>
                            <a:chExt cx="7267" cy="2"/>
                          </a:xfrm>
                        </wpg:grpSpPr>
                        <wps:wsp>
                          <wps:cNvPr id="8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C1FBAD" id="Groep 78"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IRUIau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jcsQA&#10;AADbAAAADwAAAGRycy9kb3ducmV2LnhtbESPTW/CMAyG70j7D5En7QbpeqigI6Bq2iQu+wCGuFqN&#10;aQuNUzWhlH8/HybtaL1+H/tZrkfXqoH60Hg28DxLQBGX3jZcGfjZv0/noEJEtth6JgN3CrBePUyW&#10;mFt/4y0Nu1gpgXDI0UAdY5drHcqaHIaZ74glO/neYZSxr7Tt8SZw1+o0STLtsGG5UGNHrzWVl93V&#10;CeXtgEW3Oduv7H5cfFw/vw9prIx5ehyLF1CRxvi//NfeWANz+V5cxA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o3L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7687C0BE" w14:textId="77777777" w:rsidR="00BA6C8B" w:rsidRPr="00413CAF" w:rsidRDefault="00BA6C8B" w:rsidP="00BA6C8B">
      <w:pPr>
        <w:spacing w:line="240" w:lineRule="auto"/>
        <w:rPr>
          <w:rFonts w:ascii="DaxPro" w:eastAsia="DaxPro" w:hAnsi="DaxPro" w:cs="DaxPro"/>
          <w:sz w:val="2"/>
          <w:szCs w:val="2"/>
        </w:rPr>
      </w:pPr>
    </w:p>
    <w:p w14:paraId="50FA25BE" w14:textId="77777777" w:rsidR="00BA6C8B" w:rsidRDefault="00BA6C8B" w:rsidP="00BA6C8B">
      <w:pPr>
        <w:pStyle w:val="TussenkopOranje"/>
      </w:pPr>
      <w:bookmarkStart w:id="63" w:name="_Toc70514898"/>
      <w:bookmarkStart w:id="64" w:name="_Toc70515085"/>
      <w:bookmarkStart w:id="65" w:name="_Toc70516676"/>
      <w:r>
        <w:t>5.2 akkoord opdrachtgever</w:t>
      </w:r>
      <w:bookmarkEnd w:id="63"/>
      <w:bookmarkEnd w:id="64"/>
      <w:bookmarkEnd w:id="65"/>
    </w:p>
    <w:p w14:paraId="2786D972" w14:textId="77777777" w:rsidR="00BA6C8B" w:rsidRPr="00F264D4" w:rsidRDefault="00BA6C8B" w:rsidP="00BA6C8B">
      <w:pPr>
        <w:spacing w:line="240" w:lineRule="auto"/>
        <w:rPr>
          <w:spacing w:val="1"/>
          <w:szCs w:val="20"/>
        </w:rPr>
      </w:pPr>
      <w:r w:rsidRPr="00F264D4">
        <w:rPr>
          <w:spacing w:val="1"/>
          <w:szCs w:val="20"/>
        </w:rPr>
        <w:t>Naam</w:t>
      </w:r>
      <w:r>
        <w:rPr>
          <w:spacing w:val="1"/>
          <w:szCs w:val="20"/>
        </w:rPr>
        <w:tab/>
      </w:r>
      <w:r>
        <w:rPr>
          <w:spacing w:val="1"/>
          <w:szCs w:val="20"/>
        </w:rPr>
        <w:tab/>
      </w:r>
      <w:r>
        <w:rPr>
          <w:spacing w:val="1"/>
          <w:szCs w:val="20"/>
        </w:rPr>
        <w:tab/>
      </w:r>
    </w:p>
    <w:p w14:paraId="7B50A1B5"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55E0A51" wp14:editId="63BEC15B">
                <wp:extent cx="4620895" cy="6350"/>
                <wp:effectExtent l="4445" t="9525" r="3810" b="3175"/>
                <wp:docPr id="8" name="Groe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9" name="Group 60"/>
                        <wpg:cNvGrpSpPr>
                          <a:grpSpLocks/>
                        </wpg:cNvGrpSpPr>
                        <wpg:grpSpPr bwMode="auto">
                          <a:xfrm>
                            <a:off x="5" y="5"/>
                            <a:ext cx="7267" cy="2"/>
                            <a:chOff x="5" y="5"/>
                            <a:chExt cx="7267" cy="2"/>
                          </a:xfrm>
                        </wpg:grpSpPr>
                        <wps:wsp>
                          <wps:cNvPr id="1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77CC29" id="Groep 8"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29cMA&#10;AADbAAAADwAAAGRycy9kb3ducmV2LnhtbESPT4vCQAzF7wt+hyGCt3WqB9mtjiLigpd1Xf/gNXRi&#10;W+1kSmfU+u3NQfD2Ql5+eW8ya12lbtSE0rOBQT8BRZx5W3JuYL/7+fwCFSKyxcozGXhQgNm08zHB&#10;1Po7/9NtG3MlEA4pGihirFOtQ1aQw9D3NbHsTr5xGGVscm0bvAvcVXqYJCPtsGT5UGBNi4Kyy/bq&#10;hLI84Lxene3f6HH8/r2uN4dhzI3pddv5GFSkNr7Nr+uVlfiSXrqIAD1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A29cMAAADbAAAADwAAAAAAAAAAAAAAAACYAgAAZHJzL2Rv&#10;d25yZXYueG1sUEsFBgAAAAAEAAQA9QAAAIgDAAAAAA==&#10;" path="m,l7267,e" filled="f" strokecolor="#515161" strokeweight=".5pt">
                    <v:path arrowok="t" o:connecttype="custom" o:connectlocs="0,0;7267,0" o:connectangles="0,0"/>
                  </v:shape>
                </v:group>
                <w10:anchorlock/>
              </v:group>
            </w:pict>
          </mc:Fallback>
        </mc:AlternateContent>
      </w:r>
    </w:p>
    <w:p w14:paraId="5F589EE7" w14:textId="77777777" w:rsidR="00BA6C8B" w:rsidRPr="002D587E" w:rsidRDefault="00BA6C8B" w:rsidP="00BA6C8B">
      <w:pPr>
        <w:spacing w:line="240" w:lineRule="auto"/>
        <w:rPr>
          <w:color w:val="515161"/>
          <w:spacing w:val="1"/>
          <w:sz w:val="12"/>
          <w:szCs w:val="12"/>
        </w:rPr>
      </w:pPr>
    </w:p>
    <w:p w14:paraId="65D4F163" w14:textId="77777777" w:rsidR="00BA6C8B" w:rsidRPr="00F264D4" w:rsidRDefault="00BA6C8B" w:rsidP="00BA6C8B">
      <w:pPr>
        <w:spacing w:line="240" w:lineRule="auto"/>
        <w:rPr>
          <w:spacing w:val="1"/>
          <w:szCs w:val="20"/>
        </w:rPr>
      </w:pPr>
      <w:r w:rsidRPr="00F264D4">
        <w:rPr>
          <w:spacing w:val="1"/>
          <w:szCs w:val="20"/>
        </w:rPr>
        <w:t>Functie</w:t>
      </w:r>
      <w:r w:rsidRPr="00F264D4">
        <w:rPr>
          <w:color w:val="515161"/>
          <w:spacing w:val="1"/>
          <w:szCs w:val="20"/>
        </w:rPr>
        <w:tab/>
      </w:r>
      <w:r w:rsidRPr="00F264D4">
        <w:rPr>
          <w:color w:val="515161"/>
          <w:spacing w:val="1"/>
          <w:szCs w:val="20"/>
        </w:rPr>
        <w:tab/>
      </w:r>
      <w:r>
        <w:rPr>
          <w:color w:val="515161"/>
          <w:spacing w:val="1"/>
          <w:szCs w:val="20"/>
        </w:rPr>
        <w:tab/>
      </w:r>
    </w:p>
    <w:p w14:paraId="353D4B44"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80CAA89" wp14:editId="08F70185">
                <wp:extent cx="4597880" cy="45719"/>
                <wp:effectExtent l="0" t="0" r="12700" b="0"/>
                <wp:docPr id="11"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12" name="Group 60"/>
                        <wpg:cNvGrpSpPr>
                          <a:grpSpLocks/>
                        </wpg:cNvGrpSpPr>
                        <wpg:grpSpPr bwMode="auto">
                          <a:xfrm>
                            <a:off x="5" y="5"/>
                            <a:ext cx="7267" cy="2"/>
                            <a:chOff x="5" y="5"/>
                            <a:chExt cx="7267" cy="2"/>
                          </a:xfrm>
                        </wpg:grpSpPr>
                        <wps:wsp>
                          <wps:cNvPr id="1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8BD0F0" id="Groep 11"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gsIA&#10;AADbAAAADwAAAGRycy9kb3ducmV2LnhtbESPzarCMBCF9xd8hzCCu2uqgmg1ioiCG/8Vt0MzttVm&#10;Upqo9e2NcOHuZjjnfHNmPK1NIZ5Uudyygk47AkGcWJ1zquB0XP4OQDiPrLGwTAre5GA6afyMMdb2&#10;xXt6HnwqAoRdjAoy78tYSpdkZNC1bUkctKutDPqwVqnUFb4C3BSyG0V9aTDncCHDkuYZJffDwwTK&#10;4oyzcnXT2/77Mlw/Nrtz16dKtZr1bATCU+3/zX/plQ71e/D9JQwgJ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C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0B7D438D" w14:textId="77777777" w:rsidR="00BA6C8B" w:rsidRPr="002D587E" w:rsidRDefault="00BA6C8B" w:rsidP="00BA6C8B">
      <w:pPr>
        <w:spacing w:line="240" w:lineRule="auto"/>
        <w:rPr>
          <w:color w:val="515161"/>
          <w:spacing w:val="1"/>
          <w:sz w:val="12"/>
          <w:szCs w:val="12"/>
        </w:rPr>
      </w:pPr>
    </w:p>
    <w:p w14:paraId="5F953583" w14:textId="77777777" w:rsidR="00BA6C8B" w:rsidRPr="00F264D4" w:rsidRDefault="00BA6C8B" w:rsidP="00BA6C8B">
      <w:pPr>
        <w:spacing w:line="240" w:lineRule="auto"/>
        <w:rPr>
          <w:spacing w:val="1"/>
          <w:szCs w:val="20"/>
        </w:rPr>
      </w:pPr>
      <w:r w:rsidRPr="00F264D4">
        <w:rPr>
          <w:spacing w:val="1"/>
          <w:szCs w:val="20"/>
        </w:rPr>
        <w:t>Plaats</w:t>
      </w:r>
      <w:r w:rsidRPr="00F264D4">
        <w:rPr>
          <w:color w:val="515161"/>
          <w:spacing w:val="1"/>
          <w:szCs w:val="20"/>
        </w:rPr>
        <w:tab/>
      </w:r>
      <w:r w:rsidRPr="00F264D4">
        <w:rPr>
          <w:color w:val="515161"/>
          <w:spacing w:val="1"/>
          <w:szCs w:val="20"/>
        </w:rPr>
        <w:tab/>
      </w:r>
      <w:r w:rsidRPr="00F264D4">
        <w:rPr>
          <w:color w:val="515161"/>
          <w:spacing w:val="1"/>
          <w:szCs w:val="20"/>
        </w:rPr>
        <w:tab/>
      </w:r>
    </w:p>
    <w:p w14:paraId="7A32D2C1"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07020431" wp14:editId="73677A1B">
                <wp:extent cx="4620895" cy="6350"/>
                <wp:effectExtent l="4445" t="9525" r="3810" b="3175"/>
                <wp:docPr id="14"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15" name="Group 60"/>
                        <wpg:cNvGrpSpPr>
                          <a:grpSpLocks/>
                        </wpg:cNvGrpSpPr>
                        <wpg:grpSpPr bwMode="auto">
                          <a:xfrm>
                            <a:off x="5" y="5"/>
                            <a:ext cx="7267" cy="2"/>
                            <a:chOff x="5" y="5"/>
                            <a:chExt cx="7267" cy="2"/>
                          </a:xfrm>
                        </wpg:grpSpPr>
                        <wps:wsp>
                          <wps:cNvPr id="1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18FC60" id="Groep 1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GsIA&#10;AADbAAAADwAAAGRycy9kb3ducmV2LnhtbESPzarCMBCF94LvEEZwp6kuyrUaRUTBjd7rH26HZmyr&#10;zaQ0Uevb3wiCuxnOOd+cmcwaU4oH1a6wrGDQj0AQp1YXnCk4Hla9HxDOI2ssLZOCFzmYTdutCSba&#10;PnlHj73PRICwS1BB7n2VSOnSnAy6vq2Ig3axtUEf1jqTusZngJtSDqMolgYLDhdyrGiRU3rb302g&#10;LE84r9ZX/Ru/zqPNfft3GvpMqW6nmY9BeGr81/xJr3WoH8P7lzC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a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0ACC3319" w14:textId="77777777" w:rsidR="00BA6C8B" w:rsidRPr="002D587E" w:rsidRDefault="00BA6C8B" w:rsidP="00BA6C8B">
      <w:pPr>
        <w:spacing w:line="240" w:lineRule="auto"/>
        <w:rPr>
          <w:color w:val="515161"/>
          <w:spacing w:val="1"/>
          <w:sz w:val="12"/>
          <w:szCs w:val="12"/>
        </w:rPr>
      </w:pPr>
    </w:p>
    <w:p w14:paraId="56D0F8A8" w14:textId="77777777" w:rsidR="00BA6C8B" w:rsidRPr="00F264D4" w:rsidRDefault="00BA6C8B" w:rsidP="00BA6C8B">
      <w:pPr>
        <w:spacing w:line="240" w:lineRule="auto"/>
        <w:rPr>
          <w:spacing w:val="1"/>
          <w:szCs w:val="20"/>
        </w:rPr>
      </w:pPr>
      <w:r w:rsidRPr="00F264D4">
        <w:rPr>
          <w:spacing w:val="1"/>
          <w:szCs w:val="20"/>
        </w:rPr>
        <w:t>Datum</w:t>
      </w:r>
      <w:r w:rsidRPr="00F264D4">
        <w:rPr>
          <w:color w:val="515161"/>
          <w:spacing w:val="1"/>
          <w:szCs w:val="20"/>
        </w:rPr>
        <w:tab/>
      </w:r>
      <w:r w:rsidRPr="00F264D4">
        <w:rPr>
          <w:color w:val="515161"/>
          <w:spacing w:val="1"/>
          <w:szCs w:val="20"/>
        </w:rPr>
        <w:tab/>
      </w:r>
      <w:r w:rsidRPr="00F264D4">
        <w:rPr>
          <w:color w:val="515161"/>
          <w:spacing w:val="1"/>
          <w:szCs w:val="20"/>
        </w:rPr>
        <w:tab/>
      </w:r>
    </w:p>
    <w:p w14:paraId="29E0362D"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3C44163" wp14:editId="7B0D5C3C">
                <wp:extent cx="4620895" cy="6350"/>
                <wp:effectExtent l="4445" t="9525" r="3810" b="3175"/>
                <wp:docPr id="67" name="Groe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68" name="Group 60"/>
                        <wpg:cNvGrpSpPr>
                          <a:grpSpLocks/>
                        </wpg:cNvGrpSpPr>
                        <wpg:grpSpPr bwMode="auto">
                          <a:xfrm>
                            <a:off x="5" y="5"/>
                            <a:ext cx="7267" cy="2"/>
                            <a:chOff x="5" y="5"/>
                            <a:chExt cx="7267" cy="2"/>
                          </a:xfrm>
                        </wpg:grpSpPr>
                        <wps:wsp>
                          <wps:cNvPr id="69"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FE8305" id="Groep 67"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sFcIA&#10;AADbAAAADwAAAGRycy9kb3ducmV2LnhtbESPS6vCMBSE94L/IRzBnaa6KNdqFBEFNz6uD9wemmNb&#10;bU5KE7X++xvhgsthZr5hJrPGlOJJtSssKxj0IxDEqdUFZwpOx1XvB4TzyBpLy6TgTQ5m03Zrgom2&#10;L/6l58FnIkDYJagg975KpHRpTgZd31bEwbva2qAPss6krvEV4KaUwyiKpcGCw0KOFS1ySu+HhwmU&#10;5Rnn1fqmd/H7Mto8tvvz0GdKdTvNfAzCU+O/4f/2WiuIR/D5En6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OwV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198B1A77" w14:textId="77777777" w:rsidR="00BA6C8B" w:rsidRPr="002D587E" w:rsidRDefault="00BA6C8B" w:rsidP="00BA6C8B">
      <w:pPr>
        <w:spacing w:line="240" w:lineRule="auto"/>
        <w:rPr>
          <w:color w:val="515161"/>
          <w:spacing w:val="1"/>
          <w:sz w:val="12"/>
          <w:szCs w:val="12"/>
        </w:rPr>
      </w:pPr>
    </w:p>
    <w:p w14:paraId="088310F7" w14:textId="77777777" w:rsidR="00BA6C8B" w:rsidRPr="00F264D4" w:rsidRDefault="00BA6C8B" w:rsidP="00BA6C8B">
      <w:pPr>
        <w:spacing w:line="240" w:lineRule="auto"/>
        <w:rPr>
          <w:spacing w:val="1"/>
          <w:szCs w:val="20"/>
        </w:rPr>
      </w:pPr>
      <w:r w:rsidRPr="00F264D4">
        <w:rPr>
          <w:spacing w:val="1"/>
          <w:szCs w:val="20"/>
        </w:rPr>
        <w:t>Handtekening</w:t>
      </w:r>
      <w:r w:rsidRPr="00F264D4">
        <w:rPr>
          <w:color w:val="515161"/>
          <w:spacing w:val="1"/>
          <w:szCs w:val="20"/>
        </w:rPr>
        <w:tab/>
      </w:r>
      <w:r w:rsidRPr="00F264D4">
        <w:rPr>
          <w:color w:val="515161"/>
          <w:spacing w:val="1"/>
          <w:szCs w:val="20"/>
        </w:rPr>
        <w:tab/>
      </w:r>
    </w:p>
    <w:p w14:paraId="272E7D05"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4A9871DE" wp14:editId="55552617">
                <wp:extent cx="4597880" cy="45719"/>
                <wp:effectExtent l="0" t="0" r="12700" b="0"/>
                <wp:docPr id="24"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25" name="Group 60"/>
                        <wpg:cNvGrpSpPr>
                          <a:grpSpLocks/>
                        </wpg:cNvGrpSpPr>
                        <wpg:grpSpPr bwMode="auto">
                          <a:xfrm>
                            <a:off x="5" y="5"/>
                            <a:ext cx="7267" cy="2"/>
                            <a:chOff x="5" y="5"/>
                            <a:chExt cx="7267" cy="2"/>
                          </a:xfrm>
                        </wpg:grpSpPr>
                        <wps:wsp>
                          <wps:cNvPr id="2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BD358A" id="Groep 24"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iCjA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Bp8QA&#10;AADbAAAADwAAAGRycy9kb3ducmV2LnhtbESPT2vCQBTE70K/w/IKvZlNcwhtzCpSKnixf9Tg9ZF9&#10;JrHZtyG7muTbdwsFj8PM/IbJV6NpxY1611hW8BzFIIhLqxuuFBwPm/kLCOeRNbaWScFEDlbLh1mO&#10;mbYDf9Nt7ysRIOwyVFB732VSurImgy6yHXHwzrY36IPsK6l7HALctDKJ41QabDgs1NjRW03lz/5q&#10;AuW9wHW3vejPdDq97q4fX0XiK6WeHsf1AoSn0d/D/+2tVpCk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af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D7EDF84" w14:textId="4734DC48" w:rsidR="00BA6C8B" w:rsidRDefault="00BA6C8B" w:rsidP="00BA6C8B">
      <w:pPr>
        <w:pStyle w:val="Tussenkoproze"/>
      </w:pPr>
      <w:bookmarkStart w:id="66" w:name="_Toc70514899"/>
      <w:bookmarkStart w:id="67" w:name="_Toc70515086"/>
      <w:bookmarkStart w:id="68" w:name="_Toc70516677"/>
      <w:r>
        <w:t xml:space="preserve">5.3 akkoord </w:t>
      </w:r>
      <w:r w:rsidR="00F31965">
        <w:t>ALPINA</w:t>
      </w:r>
      <w:bookmarkEnd w:id="66"/>
      <w:bookmarkEnd w:id="67"/>
      <w:bookmarkEnd w:id="68"/>
    </w:p>
    <w:p w14:paraId="4751955B" w14:textId="77777777" w:rsidR="00BA6C8B" w:rsidRPr="00F264D4" w:rsidRDefault="00BA6C8B" w:rsidP="00BA6C8B">
      <w:pPr>
        <w:spacing w:line="240" w:lineRule="auto"/>
        <w:rPr>
          <w:spacing w:val="1"/>
          <w:szCs w:val="20"/>
        </w:rPr>
      </w:pPr>
      <w:r w:rsidRPr="00F264D4">
        <w:rPr>
          <w:spacing w:val="1"/>
          <w:szCs w:val="20"/>
        </w:rPr>
        <w:t>Naam</w:t>
      </w:r>
      <w:r>
        <w:rPr>
          <w:spacing w:val="1"/>
          <w:szCs w:val="20"/>
        </w:rPr>
        <w:tab/>
      </w:r>
      <w:r>
        <w:rPr>
          <w:spacing w:val="1"/>
          <w:szCs w:val="20"/>
        </w:rPr>
        <w:tab/>
      </w:r>
      <w:r>
        <w:rPr>
          <w:spacing w:val="1"/>
          <w:szCs w:val="20"/>
        </w:rPr>
        <w:tab/>
      </w:r>
    </w:p>
    <w:p w14:paraId="1FDBAC10"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3EA33565" wp14:editId="164432E5">
                <wp:extent cx="4620895" cy="6350"/>
                <wp:effectExtent l="4445" t="9525" r="3810" b="3175"/>
                <wp:docPr id="45" name="Groe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46" name="Group 60"/>
                        <wpg:cNvGrpSpPr>
                          <a:grpSpLocks/>
                        </wpg:cNvGrpSpPr>
                        <wpg:grpSpPr bwMode="auto">
                          <a:xfrm>
                            <a:off x="5" y="5"/>
                            <a:ext cx="7267" cy="2"/>
                            <a:chOff x="5" y="5"/>
                            <a:chExt cx="7267" cy="2"/>
                          </a:xfrm>
                        </wpg:grpSpPr>
                        <wps:wsp>
                          <wps:cNvPr id="47"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9B505E" id="Groep 4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OEAXwS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BnMQA&#10;AADbAAAADwAAAGRycy9kb3ducmV2LnhtbESPQWvCQBSE7wX/w/KE3pqNUqxNXUWkhVxaNTV4fWRf&#10;k2j2bciuMf57t1DocZiZb5jFajCN6KlztWUFkygGQVxYXXOp4PD98TQH4TyyxsYyKbiRg9Vy9LDA&#10;RNsr76nPfCkChF2CCirv20RKV1Rk0EW2JQ7ej+0M+iC7UuoOrwFuGjmN45k0WHNYqLClTUXFObuY&#10;QHnPcd2mJ72d3Y6vn5evXT71pVKP42H9BsLT4P/Df+1UK3h+gd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gZz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496499C9" w14:textId="77777777" w:rsidR="00BA6C8B" w:rsidRPr="002D587E" w:rsidRDefault="00BA6C8B" w:rsidP="00BA6C8B">
      <w:pPr>
        <w:spacing w:line="240" w:lineRule="auto"/>
        <w:rPr>
          <w:color w:val="515161"/>
          <w:spacing w:val="1"/>
          <w:sz w:val="12"/>
          <w:szCs w:val="12"/>
        </w:rPr>
      </w:pPr>
    </w:p>
    <w:p w14:paraId="336C81CC" w14:textId="77777777" w:rsidR="00BA6C8B" w:rsidRPr="00F264D4" w:rsidRDefault="00BA6C8B" w:rsidP="00BA6C8B">
      <w:pPr>
        <w:spacing w:line="240" w:lineRule="auto"/>
        <w:rPr>
          <w:spacing w:val="1"/>
          <w:szCs w:val="20"/>
        </w:rPr>
      </w:pPr>
      <w:r w:rsidRPr="00F264D4">
        <w:rPr>
          <w:spacing w:val="1"/>
          <w:szCs w:val="20"/>
        </w:rPr>
        <w:t>Functie</w:t>
      </w:r>
      <w:r w:rsidRPr="00F264D4">
        <w:rPr>
          <w:color w:val="515161"/>
          <w:spacing w:val="1"/>
          <w:szCs w:val="20"/>
        </w:rPr>
        <w:tab/>
      </w:r>
      <w:r w:rsidRPr="00F264D4">
        <w:rPr>
          <w:color w:val="515161"/>
          <w:spacing w:val="1"/>
          <w:szCs w:val="20"/>
        </w:rPr>
        <w:tab/>
      </w:r>
      <w:r>
        <w:rPr>
          <w:color w:val="515161"/>
          <w:spacing w:val="1"/>
          <w:szCs w:val="20"/>
        </w:rPr>
        <w:tab/>
      </w:r>
    </w:p>
    <w:p w14:paraId="64BC376A"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51612E71" wp14:editId="183F882F">
                <wp:extent cx="4597880" cy="45719"/>
                <wp:effectExtent l="0" t="0" r="12700" b="0"/>
                <wp:docPr id="48" name="Groe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49" name="Group 60"/>
                        <wpg:cNvGrpSpPr>
                          <a:grpSpLocks/>
                        </wpg:cNvGrpSpPr>
                        <wpg:grpSpPr bwMode="auto">
                          <a:xfrm>
                            <a:off x="5" y="5"/>
                            <a:ext cx="7267" cy="2"/>
                            <a:chOff x="5" y="5"/>
                            <a:chExt cx="7267" cy="2"/>
                          </a:xfrm>
                        </wpg:grpSpPr>
                        <wps:wsp>
                          <wps:cNvPr id="5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3D7D3C" id="Groep 4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Pu1uyG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PNcQA&#10;AADbAAAADwAAAGRycy9kb3ducmV2LnhtbESPTWvCQBCG74X+h2WE3upGoVJjNiKlBS9t/cTrkB2T&#10;aHY2ZFeN/75zEHoc3nmfmSeb965RV+pC7dnAaJiAIi68rbk0sNt+vb6DChHZYuOZDNwpwDx/fsow&#10;tf7Ga7puYqkEwiFFA1WMbap1KCpyGIa+JZbs6DuHUcau1LbDm8Bdo8dJMtEOa5YLFbb0UVFx3lyc&#10;UD73uGiXJ/s7uR+m35ef1X4cS2NeBv1iBipSH/+XH+2lNfAm34uLeI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jzX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23A6C237" w14:textId="77777777" w:rsidR="00BA6C8B" w:rsidRPr="002D587E" w:rsidRDefault="00BA6C8B" w:rsidP="00BA6C8B">
      <w:pPr>
        <w:spacing w:line="240" w:lineRule="auto"/>
        <w:rPr>
          <w:color w:val="515161"/>
          <w:spacing w:val="1"/>
          <w:sz w:val="12"/>
          <w:szCs w:val="12"/>
        </w:rPr>
      </w:pPr>
    </w:p>
    <w:p w14:paraId="4F757040" w14:textId="77777777" w:rsidR="00BA6C8B" w:rsidRPr="00F264D4" w:rsidRDefault="00BA6C8B" w:rsidP="00BA6C8B">
      <w:pPr>
        <w:spacing w:line="240" w:lineRule="auto"/>
        <w:rPr>
          <w:spacing w:val="1"/>
          <w:szCs w:val="20"/>
        </w:rPr>
      </w:pPr>
      <w:r w:rsidRPr="00F264D4">
        <w:rPr>
          <w:spacing w:val="1"/>
          <w:szCs w:val="20"/>
        </w:rPr>
        <w:t>Plaats</w:t>
      </w:r>
      <w:r>
        <w:rPr>
          <w:spacing w:val="1"/>
          <w:szCs w:val="20"/>
        </w:rPr>
        <w:tab/>
      </w:r>
      <w:r>
        <w:rPr>
          <w:spacing w:val="1"/>
          <w:szCs w:val="20"/>
        </w:rPr>
        <w:tab/>
      </w:r>
      <w:r>
        <w:rPr>
          <w:spacing w:val="1"/>
          <w:szCs w:val="20"/>
        </w:rPr>
        <w:tab/>
      </w:r>
    </w:p>
    <w:p w14:paraId="676030E6"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58583276" wp14:editId="4A94CC55">
                <wp:extent cx="4620895" cy="6350"/>
                <wp:effectExtent l="4445" t="9525" r="3810" b="3175"/>
                <wp:docPr id="51"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52" name="Group 60"/>
                        <wpg:cNvGrpSpPr>
                          <a:grpSpLocks/>
                        </wpg:cNvGrpSpPr>
                        <wpg:grpSpPr bwMode="auto">
                          <a:xfrm>
                            <a:off x="5" y="5"/>
                            <a:ext cx="7267" cy="2"/>
                            <a:chOff x="5" y="5"/>
                            <a:chExt cx="7267" cy="2"/>
                          </a:xfrm>
                        </wpg:grpSpPr>
                        <wps:wsp>
                          <wps:cNvPr id="5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A1A66A" id="Groep 51"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CZtnjz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QsQA&#10;AADbAAAADwAAAGRycy9kb3ducmV2LnhtbESPQWvCQBSE7wX/w/KE3pqNlopNXUWkhVxaNTV4fWRf&#10;k2j2bciuMf77rlDocZiZb5jFajCN6KlztWUFkygGQVxYXXOp4PD98TQH4TyyxsYyKbiRg9Vy9LDA&#10;RNsr76nPfCkChF2CCirv20RKV1Rk0EW2JQ7ej+0M+iC7UuoOrwFuGjmN45k0WHNYqLClTUXFObuY&#10;QHnPcd2mJ72d3Y6vn5evXT71pVKP42H9BsLT4P/Df+1UK3h5hvu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EUL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7040C5BD" w14:textId="77777777" w:rsidR="00BA6C8B" w:rsidRPr="002D587E" w:rsidRDefault="00BA6C8B" w:rsidP="00BA6C8B">
      <w:pPr>
        <w:spacing w:line="240" w:lineRule="auto"/>
        <w:rPr>
          <w:color w:val="515161"/>
          <w:spacing w:val="1"/>
          <w:sz w:val="12"/>
          <w:szCs w:val="12"/>
        </w:rPr>
      </w:pPr>
    </w:p>
    <w:p w14:paraId="7FEEC9DC" w14:textId="77777777" w:rsidR="00BA6C8B" w:rsidRPr="00F264D4" w:rsidRDefault="00BA6C8B" w:rsidP="00BA6C8B">
      <w:pPr>
        <w:spacing w:line="240" w:lineRule="auto"/>
        <w:rPr>
          <w:spacing w:val="1"/>
          <w:szCs w:val="20"/>
        </w:rPr>
      </w:pPr>
      <w:r w:rsidRPr="00F264D4">
        <w:rPr>
          <w:spacing w:val="1"/>
          <w:szCs w:val="20"/>
        </w:rPr>
        <w:t>Datum</w:t>
      </w:r>
      <w:r>
        <w:rPr>
          <w:spacing w:val="1"/>
          <w:szCs w:val="20"/>
        </w:rPr>
        <w:tab/>
      </w:r>
      <w:r>
        <w:rPr>
          <w:spacing w:val="1"/>
          <w:szCs w:val="20"/>
        </w:rPr>
        <w:tab/>
      </w:r>
      <w:r>
        <w:rPr>
          <w:spacing w:val="1"/>
          <w:szCs w:val="20"/>
        </w:rPr>
        <w:tab/>
      </w:r>
    </w:p>
    <w:p w14:paraId="06C2F3D6"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496FAF32" wp14:editId="5CA0F498">
                <wp:extent cx="4620895" cy="6350"/>
                <wp:effectExtent l="4445" t="9525" r="3810" b="3175"/>
                <wp:docPr id="54"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55" name="Group 60"/>
                        <wpg:cNvGrpSpPr>
                          <a:grpSpLocks/>
                        </wpg:cNvGrpSpPr>
                        <wpg:grpSpPr bwMode="auto">
                          <a:xfrm>
                            <a:off x="5" y="5"/>
                            <a:ext cx="7267" cy="2"/>
                            <a:chOff x="5" y="5"/>
                            <a:chExt cx="7267" cy="2"/>
                          </a:xfrm>
                        </wpg:grpSpPr>
                        <wps:wsp>
                          <wps:cNvPr id="5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5C37F2"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BKtEsR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2sMA&#10;AADbAAAADwAAAGRycy9kb3ducmV2LnhtbESPT4vCMBTE78J+h/AW9qapgkWrUUQUvKx/uiteH83b&#10;tmvzUpqo9dsbQfA4zMxvmOm8NZW4UuNKywr6vQgEcWZ1ybmC3591dwTCeWSNlWVScCcH89lHZ4qJ&#10;tjc+0DX1uQgQdgkqKLyvEyldVpBB17M1cfD+bGPQB9nkUjd4C3BTyUEUxdJgyWGhwJqWBWXn9GIC&#10;ZXXERb3517v4fhp/X7b748DnSn19tosJCE+tf4df7Y1WMIz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2sMAAADbAAAADwAAAAAAAAAAAAAAAACYAgAAZHJzL2Rv&#10;d25yZXYueG1sUEsFBgAAAAAEAAQA9QAAAIgDAAAAAA==&#10;" path="m,l7267,e" filled="f" strokecolor="#515161" strokeweight=".5pt">
                    <v:path arrowok="t" o:connecttype="custom" o:connectlocs="0,0;7267,0" o:connectangles="0,0"/>
                  </v:shape>
                </v:group>
                <w10:anchorlock/>
              </v:group>
            </w:pict>
          </mc:Fallback>
        </mc:AlternateContent>
      </w:r>
    </w:p>
    <w:p w14:paraId="0011166A" w14:textId="77777777" w:rsidR="00BA6C8B" w:rsidRPr="008B3AA7" w:rsidRDefault="00BA6C8B" w:rsidP="00BA6C8B">
      <w:pPr>
        <w:spacing w:line="240" w:lineRule="auto"/>
        <w:rPr>
          <w:spacing w:val="1"/>
          <w:sz w:val="12"/>
          <w:szCs w:val="12"/>
        </w:rPr>
      </w:pPr>
    </w:p>
    <w:p w14:paraId="2A95806E" w14:textId="77777777" w:rsidR="00BA6C8B" w:rsidRPr="008B3AA7" w:rsidRDefault="00BA6C8B" w:rsidP="00BA6C8B">
      <w:pPr>
        <w:spacing w:line="240" w:lineRule="auto"/>
        <w:rPr>
          <w:spacing w:val="1"/>
          <w:szCs w:val="20"/>
        </w:rPr>
      </w:pPr>
      <w:r w:rsidRPr="008B3AA7">
        <w:rPr>
          <w:spacing w:val="1"/>
          <w:szCs w:val="20"/>
        </w:rPr>
        <w:t>Handtekening</w:t>
      </w:r>
      <w:r w:rsidRPr="008B3AA7">
        <w:rPr>
          <w:spacing w:val="1"/>
          <w:szCs w:val="20"/>
        </w:rPr>
        <w:tab/>
      </w:r>
      <w:r w:rsidRPr="008B3AA7">
        <w:rPr>
          <w:spacing w:val="1"/>
          <w:szCs w:val="20"/>
        </w:rPr>
        <w:tab/>
      </w:r>
    </w:p>
    <w:p w14:paraId="446CBDF9" w14:textId="77777777" w:rsidR="00BA6C8B" w:rsidRDefault="00BA6C8B" w:rsidP="00BA6C8B">
      <w:pPr>
        <w:spacing w:line="240" w:lineRule="auto"/>
        <w:ind w:left="1921"/>
        <w:rPr>
          <w:lang w:eastAsia="zh-CN"/>
        </w:rPr>
      </w:pPr>
      <w:r>
        <w:rPr>
          <w:rFonts w:ascii="DaxPro" w:eastAsia="DaxPro" w:hAnsi="DaxPro" w:cs="DaxPro"/>
          <w:noProof/>
          <w:sz w:val="2"/>
          <w:szCs w:val="2"/>
        </w:rPr>
        <mc:AlternateContent>
          <mc:Choice Requires="wpg">
            <w:drawing>
              <wp:inline distT="0" distB="0" distL="0" distR="0" wp14:anchorId="25D4467C" wp14:editId="5BA0BFAA">
                <wp:extent cx="4597880" cy="45719"/>
                <wp:effectExtent l="0" t="0" r="12700" b="0"/>
                <wp:docPr id="58"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59" name="Group 60"/>
                        <wpg:cNvGrpSpPr>
                          <a:grpSpLocks/>
                        </wpg:cNvGrpSpPr>
                        <wpg:grpSpPr bwMode="auto">
                          <a:xfrm>
                            <a:off x="5" y="5"/>
                            <a:ext cx="7267" cy="2"/>
                            <a:chOff x="5" y="5"/>
                            <a:chExt cx="7267" cy="2"/>
                          </a:xfrm>
                        </wpg:grpSpPr>
                        <wps:wsp>
                          <wps:cNvPr id="6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DC9284" id="Groep 5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sjQ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L5cpiy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iMQA&#10;AADbAAAADwAAAGRycy9kb3ducmV2LnhtbESPTW/CMAyG75P4D5GRuI0UDhXrCAghkLjwMTa0q9V4&#10;bUfjVE2A8u/xAYmj9fp97Gc671ytrtSGyrOB0TABRZx7W3Fh4Od7/T4BFSKyxdozGbhTgPms9zbF&#10;zPobf9H1GAslEA4ZGihjbDKtQ16SwzD0DbFkf751GGVsC21bvAnc1XqcJKl2WLFcKLGhZUn5+Xhx&#10;QlmdcNFs/u0+vf9+bC+7w2kcC2MG/W7xCSpSF1/Lz/bGGkjle3ERD9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RYj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AC0E1E9" w14:textId="77777777" w:rsidR="00BA6C8B" w:rsidRDefault="00BA6C8B" w:rsidP="00BA6C8B">
      <w:pPr>
        <w:pStyle w:val="Tussenkopturkoois"/>
      </w:pPr>
      <w:bookmarkStart w:id="69" w:name="_Toc70514900"/>
      <w:bookmarkStart w:id="70" w:name="_Toc70515087"/>
      <w:bookmarkStart w:id="71" w:name="_Toc70516678"/>
      <w:r>
        <w:t>5.4 facturatie</w:t>
      </w:r>
      <w:bookmarkEnd w:id="69"/>
      <w:bookmarkEnd w:id="70"/>
      <w:bookmarkEnd w:id="71"/>
      <w:r>
        <w:t xml:space="preserve"> </w:t>
      </w:r>
    </w:p>
    <w:p w14:paraId="74A7630F" w14:textId="77777777" w:rsidR="00BA6C8B" w:rsidRPr="00F264D4" w:rsidRDefault="00BA6C8B" w:rsidP="00BA6C8B">
      <w:pPr>
        <w:spacing w:line="240" w:lineRule="auto"/>
        <w:rPr>
          <w:spacing w:val="1"/>
          <w:szCs w:val="20"/>
        </w:rPr>
      </w:pPr>
      <w:r>
        <w:rPr>
          <w:spacing w:val="1"/>
          <w:szCs w:val="20"/>
        </w:rPr>
        <w:t>Te factureren entiteit</w:t>
      </w:r>
      <w:r>
        <w:rPr>
          <w:spacing w:val="1"/>
          <w:szCs w:val="20"/>
        </w:rPr>
        <w:tab/>
      </w:r>
    </w:p>
    <w:p w14:paraId="54903839"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40E5B493" wp14:editId="474D40BF">
                <wp:extent cx="4620895" cy="6350"/>
                <wp:effectExtent l="4445" t="9525" r="3810" b="3175"/>
                <wp:docPr id="17" name="Groe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18" name="Group 60"/>
                        <wpg:cNvGrpSpPr>
                          <a:grpSpLocks/>
                        </wpg:cNvGrpSpPr>
                        <wpg:grpSpPr bwMode="auto">
                          <a:xfrm>
                            <a:off x="5" y="5"/>
                            <a:ext cx="7267" cy="2"/>
                            <a:chOff x="5" y="5"/>
                            <a:chExt cx="7267" cy="2"/>
                          </a:xfrm>
                        </wpg:grpSpPr>
                        <wps:wsp>
                          <wps:cNvPr id="19"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0B5667" id="Groep 4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faMQA&#10;AADbAAAADwAAAGRycy9kb3ducmV2LnhtbESPzWvCQBDF74L/wzJCb7rRQ6jRVYK04KVfVvE6ZMck&#10;mp0N2c3Xf98tFHqb4b33mzfb/WAq0VHjSssKlosIBHFmdcm5gvP36/wZhPPIGivLpGAkB/vddLLF&#10;RNuev6g7+VwECLsEFRTe14mULivIoFvYmjhoN9sY9GFtcqkb7APcVHIVRbE0WHK4UGBNh4Kyx6k1&#10;gfJywbQ+3vVHPF7Xb+3752Xlc6WeZkO6AeFp8P/mv/RRh/pr+P0lD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n2j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BC9D3A0" w14:textId="77777777" w:rsidR="00BA6C8B" w:rsidRPr="002D587E" w:rsidRDefault="00BA6C8B" w:rsidP="00BA6C8B">
      <w:pPr>
        <w:spacing w:line="240" w:lineRule="auto"/>
        <w:rPr>
          <w:color w:val="515161"/>
          <w:spacing w:val="1"/>
          <w:sz w:val="12"/>
          <w:szCs w:val="12"/>
        </w:rPr>
      </w:pPr>
    </w:p>
    <w:p w14:paraId="48C870B3" w14:textId="77777777" w:rsidR="00BA6C8B" w:rsidRPr="004859F5" w:rsidRDefault="00BA6C8B" w:rsidP="00BA6C8B">
      <w:pPr>
        <w:spacing w:line="240" w:lineRule="auto"/>
        <w:rPr>
          <w:spacing w:val="1"/>
          <w:szCs w:val="20"/>
          <w:lang w:val="en-US"/>
        </w:rPr>
      </w:pPr>
      <w:r w:rsidRPr="004859F5">
        <w:rPr>
          <w:spacing w:val="1"/>
          <w:szCs w:val="20"/>
          <w:lang w:val="en-US"/>
        </w:rPr>
        <w:t xml:space="preserve">Ter </w:t>
      </w:r>
      <w:proofErr w:type="spellStart"/>
      <w:r w:rsidRPr="004859F5">
        <w:rPr>
          <w:spacing w:val="1"/>
          <w:szCs w:val="20"/>
          <w:lang w:val="en-US"/>
        </w:rPr>
        <w:t>attentie</w:t>
      </w:r>
      <w:proofErr w:type="spellEnd"/>
      <w:r w:rsidRPr="004859F5">
        <w:rPr>
          <w:spacing w:val="1"/>
          <w:szCs w:val="20"/>
          <w:lang w:val="en-US"/>
        </w:rPr>
        <w:t xml:space="preserve"> van</w:t>
      </w:r>
      <w:r w:rsidRPr="004859F5">
        <w:rPr>
          <w:color w:val="515161"/>
          <w:spacing w:val="1"/>
          <w:szCs w:val="20"/>
          <w:lang w:val="en-US"/>
        </w:rPr>
        <w:tab/>
      </w:r>
      <w:r w:rsidRPr="004859F5">
        <w:rPr>
          <w:color w:val="515161"/>
          <w:spacing w:val="1"/>
          <w:szCs w:val="20"/>
          <w:lang w:val="en-US"/>
        </w:rPr>
        <w:tab/>
      </w:r>
    </w:p>
    <w:p w14:paraId="4C98591F"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9B9B4F4" wp14:editId="645FDF1D">
                <wp:extent cx="4597880" cy="45719"/>
                <wp:effectExtent l="0" t="0" r="12700" b="0"/>
                <wp:docPr id="20" name="Groe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21" name="Group 60"/>
                        <wpg:cNvGrpSpPr>
                          <a:grpSpLocks/>
                        </wpg:cNvGrpSpPr>
                        <wpg:grpSpPr bwMode="auto">
                          <a:xfrm>
                            <a:off x="5" y="5"/>
                            <a:ext cx="7267" cy="2"/>
                            <a:chOff x="5" y="5"/>
                            <a:chExt cx="7267" cy="2"/>
                          </a:xfrm>
                        </wpg:grpSpPr>
                        <wps:wsp>
                          <wps:cNvPr id="22"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AFA7E2" id="Groep 4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JPIJ7y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HpMEA&#10;AADbAAAADwAAAGRycy9kb3ducmV2LnhtbESPzarCMBSE94LvEI7gTlO7kGs1ioiCG73XP9wemmNb&#10;bU5KE7W+/Y0guBxm5htmMmtMKR5Uu8KygkE/AkGcWl1wpuB4WPV+QDiPrLG0TApe5GA2bbcmmGj7&#10;5B099j4TAcIuQQW591UipUtzMuj6tiIO3sXWBn2QdSZ1jc8AN6WMo2goDRYcFnKsaJFTetvfTaAs&#10;Tziv1lf9O3ydR5v79u8U+0ypbqeZj0F4avw3/GmvtYI4hveX8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yx6TBAAAA2wAAAA8AAAAAAAAAAAAAAAAAmAIAAGRycy9kb3du&#10;cmV2LnhtbFBLBQYAAAAABAAEAPUAAACGAwAAAAA=&#10;" path="m,l7267,e" filled="f" strokecolor="#515161" strokeweight=".5pt">
                    <v:path arrowok="t" o:connecttype="custom" o:connectlocs="0,0;7267,0" o:connectangles="0,0"/>
                  </v:shape>
                </v:group>
                <w10:anchorlock/>
              </v:group>
            </w:pict>
          </mc:Fallback>
        </mc:AlternateContent>
      </w:r>
    </w:p>
    <w:p w14:paraId="0B9FC8CA" w14:textId="77777777" w:rsidR="00BA6C8B" w:rsidRPr="002D587E" w:rsidRDefault="00BA6C8B" w:rsidP="00BA6C8B">
      <w:pPr>
        <w:spacing w:line="240" w:lineRule="auto"/>
        <w:rPr>
          <w:color w:val="515161"/>
          <w:spacing w:val="1"/>
          <w:sz w:val="12"/>
          <w:szCs w:val="12"/>
        </w:rPr>
      </w:pPr>
    </w:p>
    <w:p w14:paraId="0BE6AEA6" w14:textId="77777777" w:rsidR="00BA6C8B" w:rsidRPr="00F264D4" w:rsidRDefault="00BA6C8B" w:rsidP="00BA6C8B">
      <w:pPr>
        <w:spacing w:line="240" w:lineRule="auto"/>
        <w:rPr>
          <w:spacing w:val="1"/>
          <w:szCs w:val="20"/>
        </w:rPr>
      </w:pPr>
      <w:r>
        <w:rPr>
          <w:spacing w:val="1"/>
          <w:szCs w:val="20"/>
        </w:rPr>
        <w:t>Factuuradres</w:t>
      </w:r>
      <w:r>
        <w:rPr>
          <w:spacing w:val="1"/>
          <w:szCs w:val="20"/>
        </w:rPr>
        <w:tab/>
      </w:r>
      <w:r>
        <w:rPr>
          <w:spacing w:val="1"/>
          <w:szCs w:val="20"/>
        </w:rPr>
        <w:tab/>
      </w:r>
    </w:p>
    <w:p w14:paraId="2BC6D1CD"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4CFF39B8" wp14:editId="76562E0B">
                <wp:extent cx="4620895" cy="6350"/>
                <wp:effectExtent l="4445" t="9525" r="3810" b="3175"/>
                <wp:docPr id="23"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27" name="Group 60"/>
                        <wpg:cNvGrpSpPr>
                          <a:grpSpLocks/>
                        </wpg:cNvGrpSpPr>
                        <wpg:grpSpPr bwMode="auto">
                          <a:xfrm>
                            <a:off x="5" y="5"/>
                            <a:ext cx="7267" cy="2"/>
                            <a:chOff x="5" y="5"/>
                            <a:chExt cx="7267" cy="2"/>
                          </a:xfrm>
                        </wpg:grpSpPr>
                        <wps:wsp>
                          <wps:cNvPr id="28"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63CA01" id="Groep 51"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P4JSuu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wTsQA&#10;AADbAAAADwAAAGRycy9kb3ducmV2LnhtbESPy27CQAxF95X4h5GRuisTskAlzQQhRCU2ffBSt1bG&#10;TVIynigzQPj7eoHE0rq+xz75YnCtulAfGs8GppMEFHHpbcOVgcP+/eUVVIjIFlvPZOBGARbF6CnH&#10;zPorb+myi5USCIcMDdQxdpnWoazJYZj4jliyX987jDL2lbY9XgXuWp0myUw7bFgu1NjRqqbytDs7&#10;oayPuOw2f/ZrdvuZf5w/v49prIx5Hg/LN1CRhvhYvrc31kAqz4qLeI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8E7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056B617E" w14:textId="77777777" w:rsidR="00BA6C8B" w:rsidRPr="002D587E" w:rsidRDefault="00BA6C8B" w:rsidP="00BA6C8B">
      <w:pPr>
        <w:spacing w:line="240" w:lineRule="auto"/>
        <w:rPr>
          <w:color w:val="515161"/>
          <w:spacing w:val="1"/>
          <w:sz w:val="12"/>
          <w:szCs w:val="12"/>
        </w:rPr>
      </w:pPr>
    </w:p>
    <w:p w14:paraId="0387E536" w14:textId="77777777" w:rsidR="00BA6C8B" w:rsidRPr="00F264D4" w:rsidRDefault="00BA6C8B" w:rsidP="00BA6C8B">
      <w:pPr>
        <w:spacing w:line="240" w:lineRule="auto"/>
        <w:rPr>
          <w:spacing w:val="1"/>
          <w:szCs w:val="20"/>
        </w:rPr>
      </w:pPr>
      <w:r>
        <w:rPr>
          <w:spacing w:val="1"/>
          <w:szCs w:val="20"/>
        </w:rPr>
        <w:t>Postcode/Plaats</w:t>
      </w:r>
      <w:r>
        <w:rPr>
          <w:spacing w:val="1"/>
          <w:szCs w:val="20"/>
        </w:rPr>
        <w:tab/>
      </w:r>
      <w:r>
        <w:rPr>
          <w:spacing w:val="1"/>
          <w:szCs w:val="20"/>
        </w:rPr>
        <w:tab/>
      </w:r>
      <w:r>
        <w:rPr>
          <w:spacing w:val="1"/>
          <w:szCs w:val="20"/>
        </w:rPr>
        <w:tab/>
      </w:r>
    </w:p>
    <w:p w14:paraId="0F70F235"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33152E8" wp14:editId="7646724F">
                <wp:extent cx="4620895" cy="6350"/>
                <wp:effectExtent l="4445" t="9525" r="3810" b="3175"/>
                <wp:docPr id="29"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30" name="Group 60"/>
                        <wpg:cNvGrpSpPr>
                          <a:grpSpLocks/>
                        </wpg:cNvGrpSpPr>
                        <wpg:grpSpPr bwMode="auto">
                          <a:xfrm>
                            <a:off x="5" y="5"/>
                            <a:ext cx="7267" cy="2"/>
                            <a:chOff x="5" y="5"/>
                            <a:chExt cx="7267" cy="2"/>
                          </a:xfrm>
                        </wpg:grpSpPr>
                        <wps:wsp>
                          <wps:cNvPr id="31"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043CCF"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DsQA&#10;AADbAAAADwAAAGRycy9kb3ducmV2LnhtbESPT2vCQBTE74LfYXlCb7qJhdBGNyGIBS/9o630+sg+&#10;k7TZtyG7mvjtuwXB4zAzv2HW+WhacaHeNZYVxIsIBHFpdcOVgq/Pl/kTCOeRNbaWScGVHOTZdLLG&#10;VNuB93Q5+EoECLsUFdTed6mUrqzJoFvYjjh4J9sb9EH2ldQ9DgFuWrmMokQabDgs1NjRpqby93A2&#10;gbI9YtHtfvR7cv1+fj2/fRyXvlLqYTYWKxCeRn8P39o7reAxhv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zw7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7B088775" w14:textId="77777777" w:rsidR="00BA6C8B" w:rsidRPr="008B3AA7" w:rsidRDefault="00BA6C8B" w:rsidP="00BA6C8B">
      <w:pPr>
        <w:spacing w:line="240" w:lineRule="auto"/>
        <w:rPr>
          <w:spacing w:val="1"/>
          <w:sz w:val="12"/>
          <w:szCs w:val="12"/>
        </w:rPr>
      </w:pPr>
    </w:p>
    <w:p w14:paraId="11419A27" w14:textId="77777777" w:rsidR="00BA6C8B" w:rsidRPr="008B3AA7" w:rsidRDefault="00BA6C8B" w:rsidP="00BA6C8B">
      <w:pPr>
        <w:spacing w:line="240" w:lineRule="auto"/>
        <w:rPr>
          <w:spacing w:val="1"/>
          <w:szCs w:val="20"/>
        </w:rPr>
      </w:pPr>
      <w:r>
        <w:rPr>
          <w:spacing w:val="1"/>
          <w:szCs w:val="20"/>
        </w:rPr>
        <w:t>Referentie/PO nr.</w:t>
      </w:r>
      <w:r w:rsidRPr="008B3AA7">
        <w:rPr>
          <w:spacing w:val="1"/>
          <w:szCs w:val="20"/>
        </w:rPr>
        <w:tab/>
      </w:r>
      <w:r w:rsidRPr="008B3AA7">
        <w:rPr>
          <w:spacing w:val="1"/>
          <w:szCs w:val="20"/>
        </w:rPr>
        <w:tab/>
      </w:r>
    </w:p>
    <w:p w14:paraId="1CC38D62" w14:textId="77777777" w:rsidR="00BA6C8B" w:rsidRDefault="00BA6C8B" w:rsidP="00BA6C8B">
      <w:pPr>
        <w:spacing w:line="240" w:lineRule="auto"/>
        <w:ind w:left="1921"/>
        <w:rPr>
          <w:lang w:eastAsia="zh-CN"/>
        </w:rPr>
      </w:pPr>
      <w:r>
        <w:rPr>
          <w:rFonts w:ascii="DaxPro" w:eastAsia="DaxPro" w:hAnsi="DaxPro" w:cs="DaxPro"/>
          <w:noProof/>
          <w:sz w:val="2"/>
          <w:szCs w:val="2"/>
        </w:rPr>
        <mc:AlternateContent>
          <mc:Choice Requires="wpg">
            <w:drawing>
              <wp:inline distT="0" distB="0" distL="0" distR="0" wp14:anchorId="079C2D59" wp14:editId="0D84717F">
                <wp:extent cx="4597880" cy="45719"/>
                <wp:effectExtent l="0" t="0" r="12700" b="0"/>
                <wp:docPr id="32"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33" name="Group 60"/>
                        <wpg:cNvGrpSpPr>
                          <a:grpSpLocks/>
                        </wpg:cNvGrpSpPr>
                        <wpg:grpSpPr bwMode="auto">
                          <a:xfrm>
                            <a:off x="5" y="5"/>
                            <a:ext cx="7267" cy="2"/>
                            <a:chOff x="5" y="5"/>
                            <a:chExt cx="7267" cy="2"/>
                          </a:xfrm>
                        </wpg:grpSpPr>
                        <wps:wsp>
                          <wps:cNvPr id="3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2A252D" id="Groep 5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2ejQ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IMDTZ6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lsQA&#10;AADbAAAADwAAAGRycy9kb3ducmV2LnhtbESPQWvCQBSE7wX/w/KE3pqNtohNXUWkhVxaNTV4fWRf&#10;k2j2bciuMf77rlDocZiZb5jFajCN6KlztWUFkygGQVxYXXOp4PD98TQH4TyyxsYyKbiRg9Vy9LDA&#10;RNsr76nPfCkChF2CCirv20RKV1Rk0EW2JQ7ej+0M+iC7UuoOrwFuGjmN45k0WHNYqLClTUXFObuY&#10;QHnPcd2mJ72d3Y6vn5evXT71pVKP42H9BsLT4P/Df+1UK3h+gfu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bJb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5139975"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sz w:val="2"/>
          <w:szCs w:val="2"/>
        </w:rPr>
        <w:t xml:space="preserve"> </w:t>
      </w:r>
    </w:p>
    <w:p w14:paraId="2BF2E177" w14:textId="77777777" w:rsidR="00BA6C8B" w:rsidRPr="002D587E" w:rsidRDefault="00BA6C8B" w:rsidP="00BA6C8B">
      <w:pPr>
        <w:spacing w:line="240" w:lineRule="auto"/>
        <w:rPr>
          <w:color w:val="515161"/>
          <w:spacing w:val="1"/>
          <w:sz w:val="12"/>
          <w:szCs w:val="12"/>
        </w:rPr>
      </w:pPr>
    </w:p>
    <w:p w14:paraId="1FC06268" w14:textId="77777777" w:rsidR="00BA6C8B" w:rsidRPr="00F264D4" w:rsidRDefault="00BA6C8B" w:rsidP="00BA6C8B">
      <w:pPr>
        <w:spacing w:line="240" w:lineRule="auto"/>
        <w:rPr>
          <w:spacing w:val="1"/>
          <w:szCs w:val="20"/>
        </w:rPr>
      </w:pPr>
      <w:r>
        <w:rPr>
          <w:spacing w:val="1"/>
          <w:szCs w:val="20"/>
        </w:rPr>
        <w:t xml:space="preserve">Uw </w:t>
      </w:r>
      <w:proofErr w:type="spellStart"/>
      <w:r>
        <w:rPr>
          <w:spacing w:val="1"/>
          <w:szCs w:val="20"/>
        </w:rPr>
        <w:t>BTW-nummer</w:t>
      </w:r>
      <w:proofErr w:type="spellEnd"/>
      <w:r>
        <w:rPr>
          <w:spacing w:val="1"/>
          <w:szCs w:val="20"/>
        </w:rPr>
        <w:tab/>
      </w:r>
      <w:r>
        <w:rPr>
          <w:spacing w:val="1"/>
          <w:szCs w:val="20"/>
        </w:rPr>
        <w:tab/>
      </w:r>
      <w:r>
        <w:rPr>
          <w:spacing w:val="1"/>
          <w:szCs w:val="20"/>
        </w:rPr>
        <w:tab/>
      </w:r>
    </w:p>
    <w:p w14:paraId="328BF0E5"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D02D786" wp14:editId="611306F8">
                <wp:extent cx="4620895" cy="6350"/>
                <wp:effectExtent l="4445" t="9525" r="3810" b="3175"/>
                <wp:docPr id="81"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82" name="Group 60"/>
                        <wpg:cNvGrpSpPr>
                          <a:grpSpLocks/>
                        </wpg:cNvGrpSpPr>
                        <wpg:grpSpPr bwMode="auto">
                          <a:xfrm>
                            <a:off x="5" y="5"/>
                            <a:ext cx="7267" cy="2"/>
                            <a:chOff x="5" y="5"/>
                            <a:chExt cx="7267" cy="2"/>
                          </a:xfrm>
                        </wpg:grpSpPr>
                        <wps:wsp>
                          <wps:cNvPr id="8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941577"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GLqLGK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9BcQA&#10;AADbAAAADwAAAGRycy9kb3ducmV2LnhtbESPS4vCQBCE7wv7H4YWvOlEBdHoKGHZBS/78IXXJtMm&#10;0UxPyEwe/vudBWGPRVV9Ra23vSlFS7UrLCuYjCMQxKnVBWcKTseP0QKE88gaS8uk4EEOtpvXlzXG&#10;2na8p/bgMxEg7GJUkHtfxVK6NCeDbmwr4uBdbW3QB1lnUtfYBbgp5TSK5tJgwWEhx4reckrvh8YE&#10;yvsZk2p309/zx2X52Xz9nKc+U2o46JMVCE+9/w8/2zutYDGD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PQX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DA5551D" w14:textId="77777777" w:rsidR="00BA6C8B" w:rsidRDefault="00BA6C8B" w:rsidP="00BA6C8B"/>
    <w:p w14:paraId="0ABEFDCC" w14:textId="77777777" w:rsidR="00BA6C8B" w:rsidRDefault="00BA6C8B" w:rsidP="00BA6C8B"/>
    <w:p w14:paraId="5C1B40CB" w14:textId="77777777" w:rsidR="00BA6C8B" w:rsidRDefault="00983C00" w:rsidP="00122E1F">
      <w:pPr>
        <w:pStyle w:val="Kop1"/>
      </w:pPr>
      <w:bookmarkStart w:id="72" w:name="_Toc70514901"/>
      <w:bookmarkStart w:id="73" w:name="_Toc70515088"/>
      <w:bookmarkStart w:id="74" w:name="_Toc70516679"/>
      <w:r>
        <w:lastRenderedPageBreak/>
        <w:t>B</w:t>
      </w:r>
      <w:r w:rsidR="00BA6C8B">
        <w:t>ijlage 1: Specificatie dienstverlening</w:t>
      </w:r>
      <w:bookmarkEnd w:id="72"/>
      <w:bookmarkEnd w:id="73"/>
      <w:bookmarkEnd w:id="74"/>
    </w:p>
    <w:p w14:paraId="1C9182BE" w14:textId="77777777" w:rsidR="00BA6C8B" w:rsidRDefault="00BA6C8B" w:rsidP="00BA6C8B"/>
    <w:p w14:paraId="15516215" w14:textId="77777777" w:rsidR="008F001C" w:rsidRPr="008F001C" w:rsidRDefault="008F001C" w:rsidP="008F001C">
      <w:pPr>
        <w:rPr>
          <w:rFonts w:asciiTheme="minorHAnsi" w:hAnsiTheme="minorHAnsi"/>
          <w:szCs w:val="20"/>
        </w:rPr>
      </w:pPr>
      <w:r w:rsidRPr="008F001C">
        <w:rPr>
          <w:rFonts w:asciiTheme="minorHAnsi" w:hAnsiTheme="minorHAnsi"/>
          <w:szCs w:val="20"/>
        </w:rPr>
        <w:t>Onderstaand treft u een specificatie van de beheermodules aan.</w:t>
      </w:r>
    </w:p>
    <w:tbl>
      <w:tblPr>
        <w:tblW w:w="14545" w:type="dxa"/>
        <w:tblLayout w:type="fixed"/>
        <w:tblCellMar>
          <w:left w:w="0" w:type="dxa"/>
          <w:right w:w="0" w:type="dxa"/>
        </w:tblCellMar>
        <w:tblLook w:val="0000" w:firstRow="0" w:lastRow="0" w:firstColumn="0" w:lastColumn="0" w:noHBand="0" w:noVBand="0"/>
      </w:tblPr>
      <w:tblGrid>
        <w:gridCol w:w="9087"/>
        <w:gridCol w:w="993"/>
        <w:gridCol w:w="4465"/>
      </w:tblGrid>
      <w:tr w:rsidR="008F001C" w:rsidRPr="008F001C" w14:paraId="11C1C04A" w14:textId="77777777" w:rsidTr="005E10AE">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6E2C75CD" w14:textId="77777777" w:rsidR="008F001C" w:rsidRPr="008F001C" w:rsidRDefault="008F001C" w:rsidP="008F001C">
            <w:pPr>
              <w:ind w:right="-788"/>
              <w:rPr>
                <w:rFonts w:asciiTheme="minorHAnsi" w:hAnsiTheme="minorHAnsi"/>
                <w:b/>
                <w:bCs/>
                <w:color w:val="333399"/>
                <w:szCs w:val="20"/>
              </w:rPr>
            </w:pPr>
          </w:p>
        </w:tc>
        <w:tc>
          <w:tcPr>
            <w:tcW w:w="993" w:type="dxa"/>
            <w:tcBorders>
              <w:top w:val="nil"/>
              <w:left w:val="nil"/>
              <w:bottom w:val="nil"/>
              <w:right w:val="nil"/>
            </w:tcBorders>
            <w:shd w:val="clear" w:color="auto" w:fill="auto"/>
            <w:noWrap/>
            <w:tcMar>
              <w:top w:w="15" w:type="dxa"/>
              <w:left w:w="15" w:type="dxa"/>
              <w:bottom w:w="0" w:type="dxa"/>
              <w:right w:w="15" w:type="dxa"/>
            </w:tcMar>
          </w:tcPr>
          <w:p w14:paraId="3AB01FD3" w14:textId="77777777" w:rsidR="008F001C" w:rsidRPr="008F001C" w:rsidRDefault="008F001C" w:rsidP="008F001C">
            <w:pPr>
              <w:ind w:right="-788"/>
              <w:rPr>
                <w:rFonts w:asciiTheme="minorHAnsi" w:hAnsiTheme="minorHAnsi"/>
                <w:szCs w:val="20"/>
              </w:rPr>
            </w:pPr>
          </w:p>
        </w:tc>
      </w:tr>
      <w:tr w:rsidR="008F001C" w:rsidRPr="008F001C" w14:paraId="4D5E620A" w14:textId="77777777" w:rsidTr="005E10AE">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50FA9A2B" w14:textId="77777777" w:rsidR="008F001C" w:rsidRPr="008F001C" w:rsidRDefault="008F001C" w:rsidP="008F001C">
            <w:pPr>
              <w:ind w:right="-788"/>
              <w:rPr>
                <w:rFonts w:asciiTheme="minorHAnsi" w:hAnsiTheme="minorHAnsi"/>
                <w:szCs w:val="20"/>
              </w:rPr>
            </w:pPr>
            <w:r w:rsidRPr="008F001C">
              <w:rPr>
                <w:rFonts w:asciiTheme="minorHAnsi" w:hAnsiTheme="minorHAnsi"/>
                <w:b/>
                <w:szCs w:val="20"/>
              </w:rPr>
              <w:t>Fiscaal / juridisch</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38F941CF" w14:textId="77777777" w:rsidR="008F001C" w:rsidRPr="008F001C" w:rsidRDefault="008F001C" w:rsidP="008F001C">
            <w:pPr>
              <w:ind w:right="-788"/>
              <w:rPr>
                <w:rFonts w:asciiTheme="minorHAnsi" w:hAnsiTheme="minorHAnsi"/>
                <w:szCs w:val="20"/>
              </w:rPr>
            </w:pPr>
          </w:p>
        </w:tc>
      </w:tr>
      <w:tr w:rsidR="008F001C" w:rsidRPr="008F001C" w14:paraId="65BAC16F" w14:textId="77777777" w:rsidTr="005E10AE">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38E3EA2E"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Onder de aandacht brengen van fiscale en juridische wijzigingen die mogelijke gevolgen </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1A9BCAAB" w14:textId="77777777" w:rsidR="008F001C" w:rsidRPr="008F001C" w:rsidRDefault="008F001C" w:rsidP="008F001C">
            <w:pPr>
              <w:ind w:right="-788"/>
              <w:rPr>
                <w:rFonts w:asciiTheme="minorHAnsi" w:hAnsiTheme="minorHAnsi"/>
                <w:szCs w:val="20"/>
              </w:rPr>
            </w:pPr>
          </w:p>
        </w:tc>
      </w:tr>
      <w:tr w:rsidR="008F001C" w:rsidRPr="008F001C" w14:paraId="12E6CFA1" w14:textId="77777777" w:rsidTr="005E10AE">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489BABD2" w14:textId="77777777" w:rsidR="008F001C" w:rsidRPr="008F001C" w:rsidRDefault="008F001C" w:rsidP="008F001C">
            <w:pPr>
              <w:ind w:left="720" w:right="-788"/>
              <w:rPr>
                <w:rFonts w:asciiTheme="minorHAnsi" w:hAnsiTheme="minorHAnsi"/>
                <w:szCs w:val="20"/>
              </w:rPr>
            </w:pPr>
            <w:r w:rsidRPr="008F001C">
              <w:rPr>
                <w:rFonts w:asciiTheme="minorHAnsi" w:hAnsiTheme="minorHAnsi"/>
                <w:szCs w:val="20"/>
              </w:rPr>
              <w:t>zouden kunnen hebben op de pensioentoezegging</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171B71BB" w14:textId="77777777" w:rsidR="008F001C" w:rsidRPr="008F001C" w:rsidRDefault="008F001C" w:rsidP="008F001C">
            <w:pPr>
              <w:ind w:left="720" w:right="-788"/>
              <w:rPr>
                <w:rFonts w:asciiTheme="minorHAnsi" w:hAnsiTheme="minorHAnsi"/>
                <w:szCs w:val="20"/>
              </w:rPr>
            </w:pPr>
          </w:p>
        </w:tc>
      </w:tr>
      <w:tr w:rsidR="008F001C" w:rsidRPr="008F001C" w14:paraId="09E6AC98" w14:textId="77777777" w:rsidTr="005E10AE">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3BB80BE9"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Monitoren wetswijzigingen </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1EADBADF" w14:textId="77777777" w:rsidR="008F001C" w:rsidRPr="008F001C" w:rsidRDefault="008F001C" w:rsidP="008F001C">
            <w:pPr>
              <w:ind w:right="-788"/>
              <w:rPr>
                <w:rFonts w:asciiTheme="minorHAnsi" w:hAnsiTheme="minorHAnsi"/>
                <w:szCs w:val="20"/>
              </w:rPr>
            </w:pPr>
          </w:p>
        </w:tc>
      </w:tr>
      <w:tr w:rsidR="008F001C" w:rsidRPr="008F001C" w14:paraId="69170B92" w14:textId="77777777" w:rsidTr="005E10AE">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717803CE"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Periodiek BPF en CAO uitvraag</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2436E5B5" w14:textId="77777777" w:rsidR="008F001C" w:rsidRPr="008F001C" w:rsidRDefault="008F001C" w:rsidP="008F001C">
            <w:pPr>
              <w:ind w:right="-788"/>
              <w:rPr>
                <w:rFonts w:asciiTheme="minorHAnsi" w:hAnsiTheme="minorHAnsi"/>
                <w:szCs w:val="20"/>
              </w:rPr>
            </w:pPr>
          </w:p>
        </w:tc>
      </w:tr>
      <w:tr w:rsidR="008F001C" w:rsidRPr="008F001C" w14:paraId="62C61C9F" w14:textId="77777777" w:rsidTr="005E10AE">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3423D06F"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Controle juridische stukken uitvoerder</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5CFFF77B" w14:textId="77777777" w:rsidR="008F001C" w:rsidRPr="008F001C" w:rsidRDefault="008F001C" w:rsidP="008F001C">
            <w:pPr>
              <w:ind w:left="720" w:right="-788"/>
              <w:rPr>
                <w:rFonts w:asciiTheme="minorHAnsi" w:hAnsiTheme="minorHAnsi"/>
                <w:szCs w:val="20"/>
              </w:rPr>
            </w:pPr>
          </w:p>
        </w:tc>
      </w:tr>
      <w:tr w:rsidR="008F001C" w:rsidRPr="008F001C" w14:paraId="771AF124"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544F207"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Aanpassing van de kerncijfers (AOW-franchise, max. WIA-grens, max. pensioengevend salaris, </w:t>
            </w:r>
            <w:r w:rsidRPr="008F001C">
              <w:rPr>
                <w:rFonts w:asciiTheme="minorHAnsi" w:hAnsiTheme="minorHAnsi"/>
                <w:szCs w:val="20"/>
              </w:rPr>
              <w:br/>
              <w:t>minimum loon, ANW)</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105D076" w14:textId="77777777" w:rsidR="008F001C" w:rsidRPr="008F001C" w:rsidRDefault="008F001C" w:rsidP="008F001C">
            <w:pPr>
              <w:ind w:right="-788"/>
              <w:rPr>
                <w:rFonts w:asciiTheme="minorHAnsi" w:hAnsiTheme="minorHAnsi"/>
                <w:szCs w:val="20"/>
              </w:rPr>
            </w:pPr>
          </w:p>
        </w:tc>
      </w:tr>
      <w:tr w:rsidR="008F001C" w:rsidRPr="008F001C" w14:paraId="60D173D0"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FA1EDB5"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Verstrekken van jaarlijkse kerncijfers ter bepaling van premies en inhoudingen op het salaris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62292DDD" w14:textId="77777777" w:rsidR="008F001C" w:rsidRPr="008F001C" w:rsidRDefault="008F001C" w:rsidP="008F001C">
            <w:pPr>
              <w:ind w:right="-788"/>
              <w:rPr>
                <w:rFonts w:asciiTheme="minorHAnsi" w:hAnsiTheme="minorHAnsi"/>
                <w:szCs w:val="20"/>
              </w:rPr>
            </w:pPr>
          </w:p>
        </w:tc>
      </w:tr>
      <w:tr w:rsidR="008F001C" w:rsidRPr="008F001C" w14:paraId="1609DF1C"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E54EE6B" w14:textId="77777777" w:rsidR="008F001C" w:rsidRPr="008F001C" w:rsidRDefault="008F001C" w:rsidP="008F001C">
            <w:pPr>
              <w:ind w:right="-788"/>
              <w:rPr>
                <w:rFonts w:asciiTheme="minorHAnsi" w:hAnsiTheme="minorHAnsi"/>
                <w:i/>
                <w:szCs w:val="20"/>
              </w:rPr>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7B4B625F" w14:textId="77777777" w:rsidR="008F001C" w:rsidRPr="008F001C" w:rsidRDefault="008F001C" w:rsidP="008F001C">
            <w:pPr>
              <w:ind w:right="-788"/>
              <w:rPr>
                <w:rFonts w:asciiTheme="minorHAnsi" w:hAnsiTheme="minorHAnsi"/>
                <w:b/>
                <w:bCs/>
                <w:color w:val="333399"/>
                <w:szCs w:val="20"/>
              </w:rPr>
            </w:pPr>
          </w:p>
        </w:tc>
      </w:tr>
      <w:tr w:rsidR="008F001C" w:rsidRPr="008F001C" w14:paraId="609BE5C6"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3C0EDBF" w14:textId="77777777" w:rsidR="008F001C" w:rsidRPr="008F001C" w:rsidRDefault="008F001C" w:rsidP="008F001C">
            <w:pPr>
              <w:ind w:right="-788"/>
              <w:rPr>
                <w:rFonts w:asciiTheme="minorHAnsi" w:hAnsiTheme="minorHAnsi"/>
                <w:szCs w:val="20"/>
              </w:rPr>
            </w:pPr>
            <w:r w:rsidRPr="008F001C">
              <w:rPr>
                <w:rFonts w:asciiTheme="minorHAnsi" w:hAnsiTheme="minorHAnsi"/>
                <w:b/>
                <w:szCs w:val="20"/>
              </w:rPr>
              <w:t>Beheer op pensioenregeling</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6B6D712E" w14:textId="77777777" w:rsidR="008F001C" w:rsidRPr="008F001C" w:rsidRDefault="008F001C" w:rsidP="008F001C">
            <w:pPr>
              <w:ind w:right="-788"/>
              <w:rPr>
                <w:rFonts w:asciiTheme="minorHAnsi" w:hAnsiTheme="minorHAnsi"/>
                <w:szCs w:val="20"/>
              </w:rPr>
            </w:pPr>
          </w:p>
        </w:tc>
      </w:tr>
      <w:tr w:rsidR="008F001C" w:rsidRPr="008F001C" w14:paraId="42116E37"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7CAC4B4"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Vraagbaak / helpdesk voor werkgever en werknemer (fair </w:t>
            </w:r>
            <w:proofErr w:type="spellStart"/>
            <w:r w:rsidRPr="008F001C">
              <w:rPr>
                <w:rFonts w:asciiTheme="minorHAnsi" w:hAnsiTheme="minorHAnsi"/>
                <w:szCs w:val="20"/>
              </w:rPr>
              <w:t>use</w:t>
            </w:r>
            <w:proofErr w:type="spellEnd"/>
            <w:r w:rsidRPr="008F001C">
              <w:rPr>
                <w:rFonts w:asciiTheme="minorHAnsi" w:hAnsiTheme="minorHAnsi"/>
                <w:szCs w:val="20"/>
              </w:rPr>
              <w:t xml:space="preserve"> o.b.v. max 2 uur per maand)</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8E91D30" w14:textId="77777777" w:rsidR="008F001C" w:rsidRPr="008F001C" w:rsidRDefault="008F001C" w:rsidP="008F001C">
            <w:pPr>
              <w:ind w:right="-788"/>
              <w:rPr>
                <w:rFonts w:asciiTheme="minorHAnsi" w:hAnsiTheme="minorHAnsi"/>
                <w:szCs w:val="20"/>
              </w:rPr>
            </w:pPr>
          </w:p>
        </w:tc>
      </w:tr>
      <w:tr w:rsidR="008F001C" w:rsidRPr="008F001C" w14:paraId="5B7271FB"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1BDFB2A"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Evaluatie 1x per jaar</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60594329" w14:textId="77777777" w:rsidR="008F001C" w:rsidRPr="008F001C" w:rsidRDefault="008F001C" w:rsidP="008F001C">
            <w:pPr>
              <w:ind w:right="-788"/>
              <w:rPr>
                <w:rFonts w:asciiTheme="minorHAnsi" w:hAnsiTheme="minorHAnsi"/>
                <w:szCs w:val="20"/>
              </w:rPr>
            </w:pPr>
          </w:p>
        </w:tc>
      </w:tr>
      <w:tr w:rsidR="008F001C" w:rsidRPr="008F001C" w14:paraId="47B9E4B7"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08B8E36"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Periodiek onderhoudsgesprek</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4DB9A44" w14:textId="77777777" w:rsidR="008F001C" w:rsidRPr="008F001C" w:rsidRDefault="008F001C" w:rsidP="008F001C">
            <w:pPr>
              <w:ind w:right="-788"/>
              <w:rPr>
                <w:rFonts w:asciiTheme="minorHAnsi" w:hAnsiTheme="minorHAnsi"/>
                <w:szCs w:val="20"/>
              </w:rPr>
            </w:pPr>
          </w:p>
        </w:tc>
      </w:tr>
      <w:tr w:rsidR="008F001C" w:rsidRPr="008F001C" w14:paraId="26DBE1D7"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1881B4B"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Elk kwartaal een e-mail aan contactpersoon opdrachtgever met de proactieve vraag om mutaties door </w:t>
            </w:r>
          </w:p>
          <w:p w14:paraId="1D8BEBC8" w14:textId="77777777" w:rsidR="008F001C" w:rsidRPr="008F001C" w:rsidRDefault="008F001C" w:rsidP="008F001C">
            <w:pPr>
              <w:ind w:left="720" w:right="-788"/>
              <w:rPr>
                <w:rFonts w:asciiTheme="minorHAnsi" w:hAnsiTheme="minorHAnsi"/>
                <w:szCs w:val="20"/>
              </w:rPr>
            </w:pPr>
            <w:r w:rsidRPr="008F001C">
              <w:rPr>
                <w:rFonts w:asciiTheme="minorHAnsi" w:hAnsiTheme="minorHAnsi"/>
                <w:szCs w:val="20"/>
              </w:rPr>
              <w:t>te geven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BE121D6" w14:textId="77777777" w:rsidR="008F001C" w:rsidRPr="008F001C" w:rsidRDefault="008F001C" w:rsidP="008F001C">
            <w:pPr>
              <w:ind w:right="-788"/>
              <w:rPr>
                <w:rFonts w:asciiTheme="minorHAnsi" w:hAnsiTheme="minorHAnsi"/>
                <w:szCs w:val="20"/>
              </w:rPr>
            </w:pPr>
          </w:p>
        </w:tc>
      </w:tr>
      <w:tr w:rsidR="008F001C" w:rsidRPr="008F001C" w14:paraId="6C27FC42"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C73B970"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Agenderen medewerkers jonger dan 21 jaar</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5E9DF0B3" w14:textId="77777777" w:rsidR="008F001C" w:rsidRPr="008F001C" w:rsidRDefault="008F001C" w:rsidP="008F001C">
            <w:pPr>
              <w:ind w:right="-788"/>
              <w:rPr>
                <w:rFonts w:asciiTheme="minorHAnsi" w:hAnsiTheme="minorHAnsi"/>
                <w:szCs w:val="20"/>
              </w:rPr>
            </w:pPr>
          </w:p>
        </w:tc>
      </w:tr>
      <w:tr w:rsidR="008F001C" w:rsidRPr="008F001C" w14:paraId="4406489B"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5056C22"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Licentiekosten van de applicatie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waar informatie en documenten over de regeling(en) </w:t>
            </w:r>
          </w:p>
          <w:p w14:paraId="4C122D71" w14:textId="77777777" w:rsidR="008F001C" w:rsidRPr="008F001C" w:rsidRDefault="008F001C" w:rsidP="008F001C">
            <w:pPr>
              <w:ind w:left="720" w:right="-788"/>
              <w:rPr>
                <w:rFonts w:asciiTheme="minorHAnsi" w:hAnsiTheme="minorHAnsi"/>
                <w:szCs w:val="20"/>
              </w:rPr>
            </w:pPr>
            <w:r w:rsidRPr="008F001C">
              <w:rPr>
                <w:rFonts w:asciiTheme="minorHAnsi" w:hAnsiTheme="minorHAnsi"/>
                <w:szCs w:val="20"/>
              </w:rPr>
              <w:t>te vinden zijn</w:t>
            </w:r>
          </w:p>
          <w:p w14:paraId="706620C3"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Het ter beschikking stellen van “</w:t>
            </w:r>
            <w:proofErr w:type="spellStart"/>
            <w:r w:rsidRPr="008F001C">
              <w:rPr>
                <w:rFonts w:asciiTheme="minorHAnsi" w:hAnsiTheme="minorHAnsi"/>
                <w:szCs w:val="20"/>
              </w:rPr>
              <w:t>EBlinC</w:t>
            </w:r>
            <w:proofErr w:type="spellEnd"/>
            <w:r w:rsidRPr="008F001C">
              <w:rPr>
                <w:rFonts w:asciiTheme="minorHAnsi" w:hAnsiTheme="minorHAnsi"/>
                <w:szCs w:val="20"/>
              </w:rPr>
              <w:t>” aan opdrachtgever en haar medewerkers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903DB71" w14:textId="77777777" w:rsidR="008F001C" w:rsidRPr="008F001C" w:rsidRDefault="008F001C" w:rsidP="008F001C">
            <w:pPr>
              <w:ind w:right="-788"/>
              <w:rPr>
                <w:rFonts w:asciiTheme="minorHAnsi" w:hAnsiTheme="minorHAnsi"/>
                <w:szCs w:val="20"/>
              </w:rPr>
            </w:pPr>
          </w:p>
        </w:tc>
      </w:tr>
      <w:tr w:rsidR="008F001C" w:rsidRPr="008F001C" w14:paraId="1F1329B1"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01C31E2"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Administreren regelingen, documenten en medewerkers in </w:t>
            </w:r>
            <w:proofErr w:type="spellStart"/>
            <w:r w:rsidRPr="008F001C">
              <w:rPr>
                <w:rFonts w:asciiTheme="minorHAnsi" w:hAnsiTheme="minorHAnsi"/>
                <w:szCs w:val="20"/>
              </w:rPr>
              <w:t>EBlinC</w:t>
            </w:r>
            <w:proofErr w:type="spellEnd"/>
          </w:p>
        </w:tc>
        <w:tc>
          <w:tcPr>
            <w:tcW w:w="4465" w:type="dxa"/>
            <w:tcBorders>
              <w:top w:val="nil"/>
              <w:left w:val="nil"/>
              <w:bottom w:val="nil"/>
              <w:right w:val="nil"/>
            </w:tcBorders>
            <w:shd w:val="clear" w:color="auto" w:fill="auto"/>
            <w:noWrap/>
            <w:tcMar>
              <w:top w:w="15" w:type="dxa"/>
              <w:left w:w="15" w:type="dxa"/>
              <w:bottom w:w="0" w:type="dxa"/>
              <w:right w:w="15" w:type="dxa"/>
            </w:tcMar>
          </w:tcPr>
          <w:p w14:paraId="14B28132" w14:textId="77777777" w:rsidR="008F001C" w:rsidRPr="008F001C" w:rsidRDefault="008F001C" w:rsidP="008F001C">
            <w:pPr>
              <w:ind w:right="-788"/>
              <w:rPr>
                <w:rFonts w:asciiTheme="minorHAnsi" w:hAnsiTheme="minorHAnsi"/>
                <w:szCs w:val="20"/>
              </w:rPr>
            </w:pPr>
          </w:p>
        </w:tc>
      </w:tr>
      <w:tr w:rsidR="008F001C" w:rsidRPr="008F001C" w14:paraId="6F41722B" w14:textId="77777777" w:rsidTr="005E10AE">
        <w:trPr>
          <w:gridAfter w:val="1"/>
          <w:wAfter w:w="4465" w:type="dxa"/>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D332C90"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van de door opdrachtgever gemuteerde salarissen (deze salarisaanpassing valt </w:t>
            </w:r>
            <w:r w:rsidRPr="008F001C">
              <w:rPr>
                <w:rFonts w:asciiTheme="minorHAnsi" w:hAnsiTheme="minorHAnsi"/>
                <w:szCs w:val="20"/>
              </w:rPr>
              <w:br/>
              <w:t>onder de jaarlijkse collectieve mutatie per 1 januari)</w:t>
            </w:r>
          </w:p>
        </w:tc>
      </w:tr>
      <w:tr w:rsidR="008F001C" w:rsidRPr="008F001C" w14:paraId="0916F2E0" w14:textId="77777777" w:rsidTr="005E10AE">
        <w:trPr>
          <w:gridAfter w:val="1"/>
          <w:wAfter w:w="4465" w:type="dxa"/>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CC5BE01"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Premies berekenen en uploaden in </w:t>
            </w:r>
            <w:proofErr w:type="spellStart"/>
            <w:r w:rsidRPr="008F001C">
              <w:rPr>
                <w:rFonts w:asciiTheme="minorHAnsi" w:hAnsiTheme="minorHAnsi"/>
                <w:szCs w:val="20"/>
              </w:rPr>
              <w:t>EBlinC</w:t>
            </w:r>
            <w:proofErr w:type="spellEnd"/>
          </w:p>
        </w:tc>
      </w:tr>
      <w:tr w:rsidR="008F001C" w:rsidRPr="008F001C" w14:paraId="3A6C264D"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0702BEE"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Doorsturen van berichten/ verzoeken van verzekeraars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A5217E8" w14:textId="77777777" w:rsidR="008F001C" w:rsidRPr="008F001C" w:rsidRDefault="008F001C" w:rsidP="008F001C">
            <w:pPr>
              <w:ind w:right="-788"/>
              <w:rPr>
                <w:rFonts w:asciiTheme="minorHAnsi" w:hAnsiTheme="minorHAnsi"/>
                <w:szCs w:val="20"/>
              </w:rPr>
            </w:pPr>
          </w:p>
        </w:tc>
      </w:tr>
      <w:tr w:rsidR="008F001C" w:rsidRPr="008F001C" w14:paraId="3EC40F41"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2063E19"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Reguliere contacten met verzekeraars onderhouden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4893507" w14:textId="77777777" w:rsidR="008F001C" w:rsidRPr="008F001C" w:rsidRDefault="008F001C" w:rsidP="008F001C">
            <w:pPr>
              <w:ind w:right="-788"/>
              <w:rPr>
                <w:rFonts w:asciiTheme="minorHAnsi" w:hAnsiTheme="minorHAnsi"/>
                <w:b/>
                <w:bCs/>
                <w:color w:val="333399"/>
                <w:szCs w:val="20"/>
              </w:rPr>
            </w:pPr>
          </w:p>
        </w:tc>
      </w:tr>
      <w:tr w:rsidR="008F001C" w:rsidRPr="008F001C" w14:paraId="368FAF3A"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028A15EC"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Periodiek verstrekken van een up-to-date overzicht van alle actieve verzekeringscontracten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0677A208" w14:textId="77777777" w:rsidR="008F001C" w:rsidRPr="008F001C" w:rsidRDefault="008F001C" w:rsidP="008F001C">
            <w:pPr>
              <w:ind w:right="-788"/>
              <w:rPr>
                <w:rFonts w:asciiTheme="minorHAnsi" w:hAnsiTheme="minorHAnsi"/>
                <w:szCs w:val="20"/>
              </w:rPr>
            </w:pPr>
          </w:p>
        </w:tc>
      </w:tr>
      <w:tr w:rsidR="008F001C" w:rsidRPr="008F001C" w14:paraId="1B71EA54"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14215E2"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Berekening van extra ruimte pensioensparen voor medewerkers op verzoek</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F4E5725" w14:textId="77777777" w:rsidR="008F001C" w:rsidRPr="008F001C" w:rsidRDefault="008F001C" w:rsidP="008F001C">
            <w:pPr>
              <w:ind w:right="-788"/>
              <w:rPr>
                <w:rFonts w:asciiTheme="minorHAnsi" w:hAnsiTheme="minorHAnsi"/>
                <w:szCs w:val="20"/>
              </w:rPr>
            </w:pPr>
          </w:p>
        </w:tc>
      </w:tr>
      <w:tr w:rsidR="008F001C" w:rsidRPr="008F001C" w14:paraId="449FB199"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7C3761B8"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Controle gedeeltelijke arbeidsongeschikten en aanpassing premie</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3ACBB70" w14:textId="77777777" w:rsidR="008F001C" w:rsidRPr="008F001C" w:rsidRDefault="008F001C" w:rsidP="008F001C">
            <w:pPr>
              <w:ind w:right="-788"/>
              <w:rPr>
                <w:rFonts w:asciiTheme="minorHAnsi" w:hAnsiTheme="minorHAnsi"/>
                <w:szCs w:val="20"/>
              </w:rPr>
            </w:pPr>
          </w:p>
        </w:tc>
      </w:tr>
      <w:tr w:rsidR="008F001C" w:rsidRPr="008F001C" w14:paraId="0F1E0BEA"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D6D027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Aanleveren van bestanden aan de diverse verzekeraars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A0363F2" w14:textId="77777777" w:rsidR="008F001C" w:rsidRPr="008F001C" w:rsidRDefault="008F001C" w:rsidP="008F001C">
            <w:pPr>
              <w:ind w:right="-788"/>
              <w:rPr>
                <w:rFonts w:asciiTheme="minorHAnsi" w:hAnsiTheme="minorHAnsi"/>
                <w:szCs w:val="20"/>
              </w:rPr>
            </w:pPr>
          </w:p>
        </w:tc>
      </w:tr>
      <w:tr w:rsidR="008F001C" w:rsidRPr="008F001C" w14:paraId="43E07371"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0EBBD10D"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Controle van de polissen/ deelnemersoverzichten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564F864F" w14:textId="77777777" w:rsidR="008F001C" w:rsidRPr="008F001C" w:rsidRDefault="008F001C" w:rsidP="008F001C">
            <w:pPr>
              <w:ind w:right="-788"/>
              <w:rPr>
                <w:rFonts w:asciiTheme="minorHAnsi" w:hAnsiTheme="minorHAnsi"/>
                <w:szCs w:val="20"/>
              </w:rPr>
            </w:pPr>
          </w:p>
        </w:tc>
      </w:tr>
      <w:tr w:rsidR="008F001C" w:rsidRPr="008F001C" w14:paraId="6F544CDD"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4B9A1BA"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Controle van de door de verzekeraar herstelde polissen/ deelnemersoverzichten </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07E10B9" w14:textId="77777777" w:rsidR="008F001C" w:rsidRPr="008F001C" w:rsidRDefault="008F001C" w:rsidP="008F001C">
            <w:pPr>
              <w:ind w:right="-788"/>
              <w:rPr>
                <w:rFonts w:asciiTheme="minorHAnsi" w:hAnsiTheme="minorHAnsi"/>
                <w:szCs w:val="20"/>
              </w:rPr>
            </w:pPr>
          </w:p>
        </w:tc>
      </w:tr>
      <w:tr w:rsidR="008F001C" w:rsidRPr="008F001C" w14:paraId="52E18E8E"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015BB51" w14:textId="77777777" w:rsidR="008F001C" w:rsidRPr="008F001C" w:rsidRDefault="008F001C" w:rsidP="008F001C">
            <w:pPr>
              <w:widowControl/>
              <w:numPr>
                <w:ilvl w:val="0"/>
                <w:numId w:val="28"/>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Uploaden polissen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per deelnemer (indien verzekeraar polissen verstrekt)</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CBFBDD0" w14:textId="77777777" w:rsidR="008F001C" w:rsidRPr="008F001C" w:rsidRDefault="008F001C" w:rsidP="008F001C">
            <w:pPr>
              <w:ind w:right="-788"/>
              <w:rPr>
                <w:rFonts w:asciiTheme="minorHAnsi" w:hAnsiTheme="minorHAnsi"/>
                <w:szCs w:val="20"/>
              </w:rPr>
            </w:pPr>
          </w:p>
        </w:tc>
      </w:tr>
      <w:tr w:rsidR="008F001C" w:rsidRPr="008F001C" w14:paraId="5E09F56F"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226CE0E" w14:textId="77777777" w:rsidR="008F001C" w:rsidRPr="008F001C" w:rsidRDefault="008F001C" w:rsidP="008F001C">
            <w:pPr>
              <w:widowControl/>
              <w:numPr>
                <w:ilvl w:val="0"/>
                <w:numId w:val="28"/>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Correspondentie werkgever </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5BBBB37" w14:textId="77777777" w:rsidR="008F001C" w:rsidRPr="008F001C" w:rsidRDefault="008F001C" w:rsidP="008F001C">
            <w:pPr>
              <w:ind w:right="-788"/>
              <w:rPr>
                <w:rFonts w:asciiTheme="minorHAnsi" w:hAnsiTheme="minorHAnsi"/>
                <w:szCs w:val="20"/>
              </w:rPr>
            </w:pPr>
          </w:p>
        </w:tc>
      </w:tr>
      <w:tr w:rsidR="008F001C" w:rsidRPr="008F001C" w14:paraId="7BA0BEA8"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F1995F7" w14:textId="77777777" w:rsidR="008F001C" w:rsidRPr="008F001C" w:rsidRDefault="008F001C" w:rsidP="008F001C">
            <w:pPr>
              <w:ind w:left="720" w:right="-788"/>
              <w:rPr>
                <w:rFonts w:asciiTheme="minorHAnsi" w:hAnsiTheme="minorHAnsi"/>
                <w:b/>
                <w:bCs/>
                <w:color w:val="333399"/>
                <w:szCs w:val="20"/>
              </w:rPr>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539AFB1F" w14:textId="77777777" w:rsidR="008F001C" w:rsidRPr="008F001C" w:rsidRDefault="008F001C" w:rsidP="008F001C">
            <w:pPr>
              <w:ind w:right="-788"/>
              <w:rPr>
                <w:rFonts w:asciiTheme="minorHAnsi" w:hAnsiTheme="minorHAnsi"/>
                <w:szCs w:val="20"/>
              </w:rPr>
            </w:pPr>
          </w:p>
        </w:tc>
      </w:tr>
      <w:tr w:rsidR="008F001C" w:rsidRPr="008F001C" w14:paraId="58A70ECA"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0BF3089" w14:textId="77777777" w:rsidR="008F001C" w:rsidRPr="008F001C" w:rsidRDefault="008F001C" w:rsidP="008F001C">
            <w:pPr>
              <w:ind w:right="-788"/>
              <w:rPr>
                <w:rFonts w:asciiTheme="minorHAnsi" w:hAnsiTheme="minorHAnsi"/>
                <w:szCs w:val="20"/>
              </w:rPr>
            </w:pPr>
            <w:r w:rsidRPr="008F001C">
              <w:rPr>
                <w:rFonts w:asciiTheme="minorHAnsi" w:hAnsiTheme="minorHAnsi"/>
                <w:b/>
                <w:szCs w:val="20"/>
              </w:rPr>
              <w:t>Beheer speciale gebeurtenissen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1B5DB34" w14:textId="77777777" w:rsidR="008F001C" w:rsidRPr="008F001C" w:rsidRDefault="008F001C" w:rsidP="008F001C">
            <w:pPr>
              <w:ind w:right="-788"/>
              <w:rPr>
                <w:rFonts w:asciiTheme="minorHAnsi" w:hAnsiTheme="minorHAnsi"/>
                <w:b/>
                <w:bCs/>
                <w:color w:val="333399"/>
                <w:szCs w:val="20"/>
              </w:rPr>
            </w:pPr>
          </w:p>
        </w:tc>
      </w:tr>
      <w:tr w:rsidR="008F001C" w:rsidRPr="008F001C" w14:paraId="3C77C207" w14:textId="77777777" w:rsidTr="005E10AE">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BEF3E5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lastRenderedPageBreak/>
              <w:t>Tussentijdse salaris-  en/ of parttime wijziging</w:t>
            </w:r>
          </w:p>
          <w:p w14:paraId="44384D9A"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3F05E24A"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5FC70673"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Indicatieve premies berekenen 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zetten</w:t>
            </w:r>
          </w:p>
          <w:p w14:paraId="714F543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betrokken verzekeraars</w:t>
            </w:r>
          </w:p>
          <w:p w14:paraId="0B5FF95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Controle van de polissen/ deelnemersoverzichten </w:t>
            </w:r>
          </w:p>
          <w:p w14:paraId="7BEE1DA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Controle van de door de verzekeraar herstelde polissen/ deelnemersoverzichten </w:t>
            </w:r>
          </w:p>
          <w:p w14:paraId="78F48AB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Uploaden polissen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per deelnemer (indien afgegeven door verzekeraar)</w:t>
            </w:r>
          </w:p>
          <w:p w14:paraId="5879D8C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Correspondentie werkgever</w:t>
            </w:r>
          </w:p>
          <w:p w14:paraId="557D5B53" w14:textId="77777777" w:rsidR="008F001C" w:rsidRPr="008F001C" w:rsidRDefault="008F001C" w:rsidP="008F001C">
            <w:pPr>
              <w:pStyle w:val="Geenafstand"/>
              <w:spacing w:line="276" w:lineRule="auto"/>
              <w:jc w:val="both"/>
              <w:rPr>
                <w:rFonts w:cs="Arial"/>
                <w:b/>
                <w:sz w:val="20"/>
                <w:szCs w:val="20"/>
              </w:rPr>
            </w:pPr>
          </w:p>
          <w:p w14:paraId="4525589E"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Wijziging burgerlijke staat</w:t>
            </w:r>
          </w:p>
          <w:p w14:paraId="44C57A9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66FCE0D9"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0E4AD78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Indicatieve premies berekenen 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zetten</w:t>
            </w:r>
          </w:p>
          <w:p w14:paraId="683BF33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verzekeraars</w:t>
            </w:r>
          </w:p>
          <w:p w14:paraId="5EEE919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polissen/ deelnemersoverzichten</w:t>
            </w:r>
          </w:p>
          <w:p w14:paraId="0155584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Controle van de door de verzekeraar herstelde polissen/ deelnemersoverzichten </w:t>
            </w:r>
          </w:p>
          <w:p w14:paraId="42287BA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nota’s verzekeraars</w:t>
            </w:r>
          </w:p>
          <w:p w14:paraId="261B8F2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Uploaden polissen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per deelnemer (indien afgegeven door verzekeraar)</w:t>
            </w:r>
          </w:p>
          <w:p w14:paraId="0A50A5CA"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Correspondentie werkgever</w:t>
            </w:r>
          </w:p>
          <w:p w14:paraId="52F4F433" w14:textId="77777777" w:rsidR="008F001C" w:rsidRPr="008F001C" w:rsidRDefault="008F001C" w:rsidP="008F001C">
            <w:pPr>
              <w:rPr>
                <w:rFonts w:asciiTheme="minorHAnsi" w:hAnsiTheme="minorHAnsi"/>
                <w:szCs w:val="20"/>
              </w:rPr>
            </w:pPr>
          </w:p>
          <w:p w14:paraId="1A491CC0"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Geboorte van kinderen verwerken</w:t>
            </w:r>
          </w:p>
          <w:p w14:paraId="01E0AB86"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2320E8E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4092D83B"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verzekeraars</w:t>
            </w:r>
          </w:p>
          <w:p w14:paraId="5C7E2DC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polissen</w:t>
            </w:r>
          </w:p>
          <w:p w14:paraId="6FAEAC5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door de verzekeraar herstelde polissen</w:t>
            </w:r>
          </w:p>
          <w:p w14:paraId="1B16744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Correspondentie werkgever</w:t>
            </w:r>
          </w:p>
          <w:p w14:paraId="47778635" w14:textId="77777777" w:rsidR="008F001C" w:rsidRPr="008F001C" w:rsidRDefault="008F001C" w:rsidP="008F001C">
            <w:pPr>
              <w:ind w:right="-788"/>
              <w:rPr>
                <w:rFonts w:asciiTheme="minorHAnsi" w:hAnsiTheme="minorHAnsi"/>
                <w:szCs w:val="20"/>
              </w:rPr>
            </w:pPr>
          </w:p>
          <w:p w14:paraId="4F6484DB"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 xml:space="preserve">Adreswijzigingen verwerken </w:t>
            </w:r>
          </w:p>
          <w:p w14:paraId="5E49AB16"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4B35498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565388E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verzekeraars</w:t>
            </w:r>
          </w:p>
          <w:p w14:paraId="5DB7E839" w14:textId="77777777" w:rsidR="008F001C" w:rsidRPr="008F001C" w:rsidRDefault="008F001C" w:rsidP="008F001C">
            <w:pPr>
              <w:ind w:left="360" w:right="-788"/>
              <w:rPr>
                <w:rFonts w:asciiTheme="minorHAnsi" w:hAnsiTheme="minorHAnsi"/>
                <w:szCs w:val="20"/>
              </w:rPr>
            </w:pPr>
          </w:p>
          <w:p w14:paraId="7354B888"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Omschrijving werkzaamheden bij indiensttreding</w:t>
            </w:r>
          </w:p>
          <w:p w14:paraId="143833D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Aanmelden werknemer maatschappij(en)</w:t>
            </w:r>
          </w:p>
          <w:p w14:paraId="4B29917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werknemer in interne systemen</w:t>
            </w:r>
          </w:p>
          <w:p w14:paraId="14BDDA8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aanmelding werknemer bij maatschappij(en)</w:t>
            </w:r>
          </w:p>
          <w:p w14:paraId="5274EFD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Mogelijke afhandeling verzoek tot </w:t>
            </w:r>
            <w:proofErr w:type="spellStart"/>
            <w:r w:rsidRPr="008F001C">
              <w:rPr>
                <w:rFonts w:asciiTheme="minorHAnsi" w:hAnsiTheme="minorHAnsi"/>
                <w:szCs w:val="20"/>
              </w:rPr>
              <w:t>bijsparen</w:t>
            </w:r>
            <w:proofErr w:type="spellEnd"/>
          </w:p>
          <w:p w14:paraId="6B20F40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afgegeven stukken maatschappij(en)</w:t>
            </w:r>
          </w:p>
          <w:p w14:paraId="6A3F695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stukken werkgever</w:t>
            </w:r>
          </w:p>
          <w:p w14:paraId="1DBA227A" w14:textId="77777777" w:rsidR="008F001C" w:rsidRPr="008F001C" w:rsidRDefault="008F001C" w:rsidP="008F001C">
            <w:pPr>
              <w:ind w:right="-788"/>
              <w:rPr>
                <w:rFonts w:asciiTheme="minorHAnsi" w:hAnsiTheme="minorHAnsi"/>
                <w:b/>
                <w:szCs w:val="20"/>
              </w:rPr>
            </w:pPr>
            <w:r>
              <w:rPr>
                <w:rFonts w:asciiTheme="minorHAnsi" w:hAnsiTheme="minorHAnsi"/>
                <w:szCs w:val="20"/>
              </w:rPr>
              <w:br/>
            </w:r>
            <w:r w:rsidR="00DE2FBD">
              <w:rPr>
                <w:rFonts w:asciiTheme="minorHAnsi" w:hAnsiTheme="minorHAnsi"/>
                <w:b/>
                <w:szCs w:val="20"/>
              </w:rPr>
              <w:br/>
            </w:r>
            <w:r w:rsidR="00122E1F">
              <w:rPr>
                <w:rFonts w:asciiTheme="minorHAnsi" w:hAnsiTheme="minorHAnsi"/>
                <w:b/>
                <w:szCs w:val="20"/>
              </w:rPr>
              <w:br/>
            </w:r>
            <w:r w:rsidRPr="008F001C">
              <w:rPr>
                <w:rFonts w:asciiTheme="minorHAnsi" w:hAnsiTheme="minorHAnsi"/>
                <w:b/>
                <w:szCs w:val="20"/>
              </w:rPr>
              <w:lastRenderedPageBreak/>
              <w:t>Omschrijving werkzaamheden bij uitdiensttreding</w:t>
            </w:r>
          </w:p>
          <w:p w14:paraId="08C9684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Afmelden werknemer maatschappij(en)</w:t>
            </w:r>
            <w:r w:rsidRPr="008F001C">
              <w:rPr>
                <w:rFonts w:asciiTheme="minorHAnsi" w:hAnsiTheme="minorHAnsi"/>
                <w:szCs w:val="20"/>
              </w:rPr>
              <w:tab/>
            </w:r>
          </w:p>
          <w:p w14:paraId="31B344D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werknemer in interne systemen</w:t>
            </w:r>
            <w:r w:rsidRPr="008F001C">
              <w:rPr>
                <w:rFonts w:asciiTheme="minorHAnsi" w:hAnsiTheme="minorHAnsi"/>
                <w:szCs w:val="20"/>
              </w:rPr>
              <w:tab/>
            </w:r>
          </w:p>
          <w:p w14:paraId="4564B10A"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Bevestigingsbrief/ mail uitdienst aan ex-werknemer</w:t>
            </w:r>
            <w:r w:rsidRPr="008F001C">
              <w:rPr>
                <w:rFonts w:asciiTheme="minorHAnsi" w:hAnsiTheme="minorHAnsi"/>
                <w:szCs w:val="20"/>
              </w:rPr>
              <w:tab/>
            </w:r>
          </w:p>
          <w:p w14:paraId="42E8AAAB"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afmelding werknemer bij maatschappij(en)</w:t>
            </w:r>
            <w:r w:rsidRPr="008F001C">
              <w:rPr>
                <w:rFonts w:asciiTheme="minorHAnsi" w:hAnsiTheme="minorHAnsi"/>
                <w:szCs w:val="20"/>
              </w:rPr>
              <w:tab/>
            </w:r>
          </w:p>
          <w:p w14:paraId="72E83A6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afgegeven stukken maatschappij</w:t>
            </w:r>
            <w:r w:rsidRPr="008F001C">
              <w:rPr>
                <w:rFonts w:asciiTheme="minorHAnsi" w:hAnsiTheme="minorHAnsi"/>
                <w:szCs w:val="20"/>
              </w:rPr>
              <w:tab/>
            </w:r>
          </w:p>
          <w:p w14:paraId="5214C0C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stukken werkgever</w:t>
            </w:r>
          </w:p>
          <w:p w14:paraId="01338F66" w14:textId="77777777" w:rsidR="008F001C" w:rsidRPr="008F001C" w:rsidRDefault="008F001C" w:rsidP="008F001C">
            <w:pPr>
              <w:rPr>
                <w:rFonts w:asciiTheme="minorHAnsi" w:hAnsiTheme="minorHAnsi"/>
                <w:szCs w:val="20"/>
              </w:rPr>
            </w:pPr>
            <w:r w:rsidRPr="008F001C">
              <w:rPr>
                <w:rFonts w:asciiTheme="minorHAnsi" w:hAnsiTheme="minorHAnsi"/>
                <w:szCs w:val="20"/>
              </w:rPr>
              <w:tab/>
            </w:r>
          </w:p>
          <w:p w14:paraId="3210E305"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Overlijden werknemer/partner/kind</w:t>
            </w:r>
            <w:r w:rsidRPr="008F001C">
              <w:rPr>
                <w:rFonts w:asciiTheme="minorHAnsi" w:hAnsiTheme="minorHAnsi"/>
                <w:b/>
                <w:szCs w:val="20"/>
              </w:rPr>
              <w:tab/>
            </w:r>
          </w:p>
          <w:p w14:paraId="4CE1FBA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Melding overlijden werknemer bij maatschappij(en)</w:t>
            </w:r>
            <w:r w:rsidRPr="008F001C">
              <w:rPr>
                <w:rFonts w:asciiTheme="minorHAnsi" w:hAnsiTheme="minorHAnsi"/>
                <w:szCs w:val="20"/>
              </w:rPr>
              <w:tab/>
            </w:r>
          </w:p>
          <w:p w14:paraId="1480FE6B"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melding in interne systemen</w:t>
            </w:r>
            <w:r w:rsidRPr="008F001C">
              <w:rPr>
                <w:rFonts w:asciiTheme="minorHAnsi" w:hAnsiTheme="minorHAnsi"/>
                <w:szCs w:val="20"/>
              </w:rPr>
              <w:tab/>
            </w:r>
          </w:p>
          <w:p w14:paraId="33AD138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Overleg en uitleg werkgever en/of nabestaande m.b.t. de uitkeringen</w:t>
            </w:r>
            <w:r w:rsidRPr="008F001C">
              <w:rPr>
                <w:rFonts w:asciiTheme="minorHAnsi" w:hAnsiTheme="minorHAnsi"/>
                <w:szCs w:val="20"/>
              </w:rPr>
              <w:tab/>
            </w:r>
          </w:p>
          <w:p w14:paraId="11D2246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Vervaardigen formulieren </w:t>
            </w:r>
            <w:r w:rsidRPr="008F001C">
              <w:rPr>
                <w:rFonts w:asciiTheme="minorHAnsi" w:hAnsiTheme="minorHAnsi"/>
                <w:szCs w:val="20"/>
              </w:rPr>
              <w:tab/>
            </w:r>
          </w:p>
          <w:p w14:paraId="45CAD2B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Versturen formulieren richting nabestaanden</w:t>
            </w:r>
            <w:r w:rsidRPr="008F001C">
              <w:rPr>
                <w:rFonts w:asciiTheme="minorHAnsi" w:hAnsiTheme="minorHAnsi"/>
                <w:szCs w:val="20"/>
              </w:rPr>
              <w:tab/>
            </w:r>
          </w:p>
          <w:p w14:paraId="11028DC6"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ontvangst formulieren retour</w:t>
            </w:r>
            <w:r w:rsidRPr="008F001C">
              <w:rPr>
                <w:rFonts w:asciiTheme="minorHAnsi" w:hAnsiTheme="minorHAnsi"/>
                <w:szCs w:val="20"/>
              </w:rPr>
              <w:tab/>
            </w:r>
          </w:p>
          <w:p w14:paraId="2A05AFD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Verzenden formulieren richting verzekeraar(s)</w:t>
            </w:r>
            <w:r w:rsidRPr="008F001C">
              <w:rPr>
                <w:rFonts w:asciiTheme="minorHAnsi" w:hAnsiTheme="minorHAnsi"/>
                <w:szCs w:val="20"/>
              </w:rPr>
              <w:tab/>
            </w:r>
          </w:p>
          <w:p w14:paraId="373856FA" w14:textId="77777777" w:rsidR="008F001C" w:rsidRPr="008F001C" w:rsidRDefault="008F001C" w:rsidP="008F001C">
            <w:pPr>
              <w:rPr>
                <w:rFonts w:asciiTheme="minorHAnsi" w:hAnsiTheme="minorHAnsi"/>
                <w:szCs w:val="20"/>
              </w:rPr>
            </w:pPr>
            <w:r w:rsidRPr="008F001C">
              <w:rPr>
                <w:rFonts w:asciiTheme="minorHAnsi" w:hAnsiTheme="minorHAnsi"/>
                <w:szCs w:val="20"/>
              </w:rPr>
              <w:tab/>
            </w:r>
          </w:p>
          <w:p w14:paraId="076D7650" w14:textId="77777777" w:rsidR="008F001C" w:rsidRPr="008F001C" w:rsidRDefault="008F001C" w:rsidP="008F001C">
            <w:pPr>
              <w:rPr>
                <w:rFonts w:asciiTheme="minorHAnsi" w:hAnsiTheme="minorHAnsi"/>
                <w:b/>
                <w:szCs w:val="20"/>
              </w:rPr>
            </w:pPr>
            <w:r w:rsidRPr="008F001C">
              <w:rPr>
                <w:rFonts w:asciiTheme="minorHAnsi" w:hAnsiTheme="minorHAnsi"/>
                <w:b/>
                <w:szCs w:val="20"/>
              </w:rPr>
              <w:t>Arbeidsongeschiktheid werknemer</w:t>
            </w:r>
            <w:r w:rsidRPr="008F001C">
              <w:rPr>
                <w:rFonts w:asciiTheme="minorHAnsi" w:hAnsiTheme="minorHAnsi"/>
                <w:b/>
                <w:szCs w:val="20"/>
              </w:rPr>
              <w:tab/>
            </w:r>
          </w:p>
          <w:p w14:paraId="0D60851A"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Melding arbeidsongeschiktheid bij maatschappij(en)</w:t>
            </w:r>
            <w:r w:rsidRPr="008F001C">
              <w:rPr>
                <w:rFonts w:asciiTheme="minorHAnsi" w:hAnsiTheme="minorHAnsi"/>
                <w:szCs w:val="20"/>
              </w:rPr>
              <w:tab/>
            </w:r>
          </w:p>
          <w:p w14:paraId="4ADEE619"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arbeidsongeschiktheid interne systemen</w:t>
            </w:r>
          </w:p>
          <w:p w14:paraId="642E3B0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Opvragen UWV verklaring werkgever</w:t>
            </w:r>
          </w:p>
          <w:p w14:paraId="5C9A5AB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ontvangst UWV verklaring</w:t>
            </w:r>
            <w:r w:rsidRPr="008F001C">
              <w:rPr>
                <w:rFonts w:asciiTheme="minorHAnsi" w:hAnsiTheme="minorHAnsi"/>
                <w:szCs w:val="20"/>
              </w:rPr>
              <w:tab/>
            </w:r>
          </w:p>
          <w:p w14:paraId="289832D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UWV verklaring naar maatschappij(en)</w:t>
            </w:r>
            <w:r w:rsidRPr="008F001C">
              <w:rPr>
                <w:rFonts w:asciiTheme="minorHAnsi" w:hAnsiTheme="minorHAnsi"/>
                <w:szCs w:val="20"/>
              </w:rPr>
              <w:tab/>
            </w:r>
          </w:p>
          <w:p w14:paraId="71E4548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verwerking maatschappij(en)</w:t>
            </w:r>
            <w:r w:rsidRPr="008F001C">
              <w:rPr>
                <w:rFonts w:asciiTheme="minorHAnsi" w:hAnsiTheme="minorHAnsi"/>
                <w:szCs w:val="20"/>
              </w:rPr>
              <w:tab/>
            </w:r>
          </w:p>
          <w:p w14:paraId="5F8C804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ontvangen stukken maatschappij(en)</w:t>
            </w:r>
            <w:r w:rsidRPr="008F001C">
              <w:rPr>
                <w:rFonts w:asciiTheme="minorHAnsi" w:hAnsiTheme="minorHAnsi"/>
                <w:szCs w:val="20"/>
              </w:rPr>
              <w:tab/>
            </w:r>
          </w:p>
          <w:p w14:paraId="2C21587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stukken richting werknemer</w:t>
            </w:r>
          </w:p>
          <w:p w14:paraId="164C9E8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Verwerking actuele AO percentage in </w:t>
            </w:r>
            <w:proofErr w:type="spellStart"/>
            <w:r w:rsidRPr="008F001C">
              <w:rPr>
                <w:rFonts w:asciiTheme="minorHAnsi" w:hAnsiTheme="minorHAnsi"/>
                <w:szCs w:val="20"/>
              </w:rPr>
              <w:t>EBlinC</w:t>
            </w:r>
            <w:proofErr w:type="spellEnd"/>
            <w:r w:rsidRPr="008F001C">
              <w:rPr>
                <w:rFonts w:asciiTheme="minorHAnsi" w:hAnsiTheme="minorHAnsi"/>
                <w:szCs w:val="20"/>
              </w:rPr>
              <w:tab/>
            </w:r>
          </w:p>
          <w:p w14:paraId="146BA40D" w14:textId="77777777" w:rsidR="008F001C" w:rsidRPr="008F001C" w:rsidRDefault="008F001C" w:rsidP="008F001C">
            <w:pPr>
              <w:ind w:right="-788"/>
              <w:rPr>
                <w:rFonts w:asciiTheme="minorHAnsi" w:hAnsiTheme="minorHAnsi"/>
                <w:szCs w:val="20"/>
              </w:rPr>
            </w:pPr>
          </w:p>
          <w:p w14:paraId="008140DF"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Echtscheiding</w:t>
            </w:r>
            <w:r w:rsidRPr="008F001C">
              <w:rPr>
                <w:rFonts w:asciiTheme="minorHAnsi" w:hAnsiTheme="minorHAnsi"/>
                <w:b/>
                <w:szCs w:val="20"/>
              </w:rPr>
              <w:tab/>
            </w:r>
          </w:p>
          <w:p w14:paraId="79A25CB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Melding echtscheiding maatschappij(en)</w:t>
            </w:r>
            <w:r w:rsidRPr="008F001C">
              <w:rPr>
                <w:rFonts w:asciiTheme="minorHAnsi" w:hAnsiTheme="minorHAnsi"/>
                <w:szCs w:val="20"/>
              </w:rPr>
              <w:tab/>
            </w:r>
          </w:p>
          <w:p w14:paraId="64CAB62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echtscheiding interne systemen</w:t>
            </w:r>
            <w:r w:rsidRPr="008F001C">
              <w:rPr>
                <w:rFonts w:asciiTheme="minorHAnsi" w:hAnsiTheme="minorHAnsi"/>
                <w:szCs w:val="20"/>
              </w:rPr>
              <w:tab/>
            </w:r>
          </w:p>
          <w:p w14:paraId="4FBC242E" w14:textId="77777777" w:rsid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ontvangen stukken maatschappij(en)</w:t>
            </w:r>
            <w:r w:rsidRPr="008F001C">
              <w:rPr>
                <w:rFonts w:asciiTheme="minorHAnsi" w:hAnsiTheme="minorHAnsi"/>
                <w:szCs w:val="20"/>
              </w:rPr>
              <w:tab/>
            </w:r>
          </w:p>
          <w:p w14:paraId="7FC4E341" w14:textId="77777777" w:rsidR="002215B4" w:rsidRDefault="002215B4" w:rsidP="002215B4">
            <w:pPr>
              <w:widowControl/>
              <w:ind w:right="-788"/>
              <w:rPr>
                <w:rFonts w:asciiTheme="minorHAnsi" w:hAnsiTheme="minorHAnsi"/>
                <w:szCs w:val="20"/>
              </w:rPr>
            </w:pPr>
          </w:p>
          <w:p w14:paraId="3F4F400E" w14:textId="77777777" w:rsidR="002215B4" w:rsidRDefault="002215B4" w:rsidP="002215B4">
            <w:pPr>
              <w:widowControl/>
              <w:ind w:right="-788"/>
              <w:rPr>
                <w:rFonts w:asciiTheme="minorHAnsi" w:hAnsiTheme="minorHAnsi"/>
                <w:szCs w:val="20"/>
              </w:rPr>
            </w:pPr>
          </w:p>
          <w:p w14:paraId="5E593446" w14:textId="77777777" w:rsidR="002215B4" w:rsidRDefault="002215B4" w:rsidP="002215B4">
            <w:pPr>
              <w:widowControl/>
              <w:ind w:right="-788"/>
              <w:rPr>
                <w:rFonts w:asciiTheme="minorHAnsi" w:hAnsiTheme="minorHAnsi"/>
                <w:szCs w:val="20"/>
              </w:rPr>
            </w:pPr>
          </w:p>
          <w:p w14:paraId="1F373D72" w14:textId="77777777" w:rsidR="002215B4" w:rsidRDefault="002215B4" w:rsidP="002215B4">
            <w:pPr>
              <w:widowControl/>
              <w:ind w:right="-788"/>
              <w:rPr>
                <w:rFonts w:asciiTheme="minorHAnsi" w:hAnsiTheme="minorHAnsi"/>
                <w:szCs w:val="20"/>
              </w:rPr>
            </w:pPr>
          </w:p>
          <w:p w14:paraId="253CF3FD" w14:textId="5CA00FDA" w:rsidR="002215B4" w:rsidRDefault="002215B4" w:rsidP="002215B4">
            <w:pPr>
              <w:widowControl/>
              <w:ind w:right="-788"/>
              <w:rPr>
                <w:rFonts w:asciiTheme="minorHAnsi" w:hAnsiTheme="minorHAnsi"/>
                <w:szCs w:val="20"/>
              </w:rPr>
            </w:pPr>
          </w:p>
          <w:p w14:paraId="038CF62A" w14:textId="12AC46B6" w:rsidR="00F31965" w:rsidRDefault="00F31965" w:rsidP="002215B4">
            <w:pPr>
              <w:widowControl/>
              <w:ind w:right="-788"/>
              <w:rPr>
                <w:rFonts w:asciiTheme="minorHAnsi" w:hAnsiTheme="minorHAnsi"/>
                <w:szCs w:val="20"/>
              </w:rPr>
            </w:pPr>
          </w:p>
          <w:p w14:paraId="762164D1" w14:textId="77777777" w:rsidR="00F31965" w:rsidRDefault="00F31965" w:rsidP="002215B4">
            <w:pPr>
              <w:widowControl/>
              <w:ind w:right="-788"/>
              <w:rPr>
                <w:rFonts w:asciiTheme="minorHAnsi" w:hAnsiTheme="minorHAnsi"/>
                <w:szCs w:val="20"/>
              </w:rPr>
            </w:pPr>
          </w:p>
          <w:p w14:paraId="2E6905E1" w14:textId="77777777" w:rsidR="002215B4" w:rsidRDefault="002215B4" w:rsidP="002215B4">
            <w:pPr>
              <w:pStyle w:val="Kop1"/>
            </w:pPr>
            <w:bookmarkStart w:id="75" w:name="_Toc70514902"/>
            <w:bookmarkStart w:id="76" w:name="_Toc70515089"/>
            <w:bookmarkStart w:id="77" w:name="_Toc70516680"/>
            <w:r>
              <w:lastRenderedPageBreak/>
              <w:t>Bijlage 2: specificatie vergoeding beheermodules</w:t>
            </w:r>
            <w:bookmarkEnd w:id="75"/>
            <w:bookmarkEnd w:id="76"/>
            <w:bookmarkEnd w:id="77"/>
          </w:p>
          <w:p w14:paraId="0E1361D5" w14:textId="77777777" w:rsidR="002215B4" w:rsidRDefault="002215B4" w:rsidP="002215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8"/>
              <w:gridCol w:w="1843"/>
              <w:gridCol w:w="1417"/>
            </w:tblGrid>
            <w:tr w:rsidR="002215B4" w:rsidRPr="002215B4" w14:paraId="2508EBD7" w14:textId="77777777" w:rsidTr="00983C00">
              <w:tc>
                <w:tcPr>
                  <w:tcW w:w="4658" w:type="dxa"/>
                  <w:shd w:val="clear" w:color="auto" w:fill="F39200" w:themeFill="accent1"/>
                </w:tcPr>
                <w:p w14:paraId="189CDABC" w14:textId="77777777" w:rsidR="002215B4" w:rsidRPr="002215B4" w:rsidRDefault="002215B4" w:rsidP="002215B4">
                  <w:pPr>
                    <w:rPr>
                      <w:rFonts w:asciiTheme="minorHAnsi" w:hAnsiTheme="minorHAnsi"/>
                      <w:b/>
                      <w:szCs w:val="20"/>
                      <w:lang w:val="en-US"/>
                    </w:rPr>
                  </w:pPr>
                  <w:proofErr w:type="spellStart"/>
                  <w:r w:rsidRPr="002215B4">
                    <w:rPr>
                      <w:rFonts w:asciiTheme="minorHAnsi" w:hAnsiTheme="minorHAnsi"/>
                      <w:b/>
                      <w:szCs w:val="20"/>
                      <w:lang w:val="en-US"/>
                    </w:rPr>
                    <w:t>Beheermodules</w:t>
                  </w:r>
                  <w:proofErr w:type="spellEnd"/>
                </w:p>
              </w:tc>
              <w:tc>
                <w:tcPr>
                  <w:tcW w:w="1843" w:type="dxa"/>
                  <w:shd w:val="clear" w:color="auto" w:fill="F39200" w:themeFill="accent1"/>
                </w:tcPr>
                <w:p w14:paraId="5480142B" w14:textId="77777777" w:rsidR="002215B4" w:rsidRPr="002215B4" w:rsidRDefault="002215B4" w:rsidP="002215B4">
                  <w:pPr>
                    <w:rPr>
                      <w:rFonts w:asciiTheme="minorHAnsi" w:hAnsiTheme="minorHAnsi"/>
                      <w:b/>
                      <w:szCs w:val="20"/>
                      <w:lang w:val="en-US"/>
                    </w:rPr>
                  </w:pPr>
                  <w:proofErr w:type="spellStart"/>
                  <w:r w:rsidRPr="002215B4">
                    <w:rPr>
                      <w:rFonts w:asciiTheme="minorHAnsi" w:hAnsiTheme="minorHAnsi"/>
                      <w:b/>
                      <w:szCs w:val="20"/>
                      <w:lang w:val="en-US"/>
                    </w:rPr>
                    <w:t>Standaard</w:t>
                  </w:r>
                  <w:proofErr w:type="spellEnd"/>
                </w:p>
              </w:tc>
              <w:tc>
                <w:tcPr>
                  <w:tcW w:w="1417" w:type="dxa"/>
                  <w:shd w:val="clear" w:color="auto" w:fill="F39200" w:themeFill="accent1"/>
                </w:tcPr>
                <w:p w14:paraId="5092A676" w14:textId="77777777" w:rsidR="002215B4" w:rsidRPr="002215B4" w:rsidRDefault="002215B4" w:rsidP="002215B4">
                  <w:pPr>
                    <w:rPr>
                      <w:rFonts w:asciiTheme="minorHAnsi" w:hAnsiTheme="minorHAnsi"/>
                      <w:b/>
                      <w:szCs w:val="20"/>
                      <w:lang w:val="en-US"/>
                    </w:rPr>
                  </w:pPr>
                  <w:proofErr w:type="spellStart"/>
                  <w:r w:rsidRPr="002215B4">
                    <w:rPr>
                      <w:rFonts w:asciiTheme="minorHAnsi" w:hAnsiTheme="minorHAnsi"/>
                      <w:b/>
                      <w:szCs w:val="20"/>
                      <w:lang w:val="en-US"/>
                    </w:rPr>
                    <w:t>Uitgebreid</w:t>
                  </w:r>
                  <w:proofErr w:type="spellEnd"/>
                  <w:r w:rsidRPr="002215B4">
                    <w:rPr>
                      <w:rFonts w:asciiTheme="minorHAnsi" w:hAnsiTheme="minorHAnsi"/>
                      <w:b/>
                      <w:szCs w:val="20"/>
                      <w:lang w:val="en-US"/>
                    </w:rPr>
                    <w:t xml:space="preserve"> (Full Service)</w:t>
                  </w:r>
                </w:p>
              </w:tc>
            </w:tr>
            <w:tr w:rsidR="002215B4" w:rsidRPr="002215B4" w14:paraId="613BA986" w14:textId="77777777" w:rsidTr="00983C00">
              <w:tc>
                <w:tcPr>
                  <w:tcW w:w="4658" w:type="dxa"/>
                  <w:shd w:val="clear" w:color="auto" w:fill="FFF2CC"/>
                </w:tcPr>
                <w:p w14:paraId="624C4AF4" w14:textId="77777777" w:rsidR="002215B4" w:rsidRPr="002215B4" w:rsidRDefault="002215B4" w:rsidP="002215B4">
                  <w:pPr>
                    <w:rPr>
                      <w:rFonts w:asciiTheme="minorHAnsi" w:hAnsiTheme="minorHAnsi"/>
                      <w:i/>
                      <w:szCs w:val="20"/>
                    </w:rPr>
                  </w:pPr>
                  <w:r w:rsidRPr="002215B4">
                    <w:rPr>
                      <w:rFonts w:asciiTheme="minorHAnsi" w:hAnsiTheme="minorHAnsi"/>
                      <w:i/>
                      <w:szCs w:val="20"/>
                    </w:rPr>
                    <w:t>Fiscaal/ juridisch</w:t>
                  </w:r>
                </w:p>
              </w:tc>
              <w:tc>
                <w:tcPr>
                  <w:tcW w:w="1843" w:type="dxa"/>
                  <w:shd w:val="clear" w:color="auto" w:fill="FFF2CC"/>
                </w:tcPr>
                <w:p w14:paraId="23E46728" w14:textId="77777777" w:rsidR="002215B4" w:rsidRPr="002215B4" w:rsidRDefault="002215B4" w:rsidP="002215B4">
                  <w:pPr>
                    <w:rPr>
                      <w:rFonts w:asciiTheme="minorHAnsi" w:hAnsiTheme="minorHAnsi"/>
                      <w:color w:val="FFF2CC"/>
                      <w:szCs w:val="20"/>
                    </w:rPr>
                  </w:pPr>
                </w:p>
              </w:tc>
              <w:tc>
                <w:tcPr>
                  <w:tcW w:w="1417" w:type="dxa"/>
                  <w:shd w:val="clear" w:color="auto" w:fill="FFF2CC"/>
                </w:tcPr>
                <w:p w14:paraId="0C562E52" w14:textId="77777777" w:rsidR="002215B4" w:rsidRPr="002215B4" w:rsidRDefault="002215B4" w:rsidP="002215B4">
                  <w:pPr>
                    <w:rPr>
                      <w:rFonts w:asciiTheme="minorHAnsi" w:hAnsiTheme="minorHAnsi"/>
                      <w:color w:val="FFF2CC"/>
                      <w:szCs w:val="20"/>
                    </w:rPr>
                  </w:pPr>
                </w:p>
              </w:tc>
            </w:tr>
            <w:tr w:rsidR="002215B4" w:rsidRPr="002215B4" w14:paraId="1404A73F" w14:textId="77777777" w:rsidTr="00983C00">
              <w:tc>
                <w:tcPr>
                  <w:tcW w:w="4658" w:type="dxa"/>
                  <w:shd w:val="clear" w:color="auto" w:fill="auto"/>
                </w:tcPr>
                <w:p w14:paraId="48E35A30"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Periodieke check CAO/ BPF </w:t>
                  </w:r>
                </w:p>
              </w:tc>
              <w:tc>
                <w:tcPr>
                  <w:tcW w:w="1843" w:type="dxa"/>
                  <w:shd w:val="clear" w:color="auto" w:fill="auto"/>
                </w:tcPr>
                <w:p w14:paraId="5507BB7A"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24B02192"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234F30A0" w14:textId="77777777" w:rsidTr="00983C00">
              <w:tc>
                <w:tcPr>
                  <w:tcW w:w="4658" w:type="dxa"/>
                  <w:shd w:val="clear" w:color="auto" w:fill="auto"/>
                </w:tcPr>
                <w:p w14:paraId="1190E120"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Informatie over wetswijzigingen </w:t>
                  </w:r>
                </w:p>
              </w:tc>
              <w:tc>
                <w:tcPr>
                  <w:tcW w:w="1843" w:type="dxa"/>
                  <w:shd w:val="clear" w:color="auto" w:fill="auto"/>
                </w:tcPr>
                <w:p w14:paraId="7E1935CE"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28320DFB"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1913A88D" w14:textId="77777777" w:rsidTr="00983C00">
              <w:tc>
                <w:tcPr>
                  <w:tcW w:w="4658" w:type="dxa"/>
                  <w:shd w:val="clear" w:color="auto" w:fill="auto"/>
                </w:tcPr>
                <w:p w14:paraId="300926D1"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Informatie franchise/ maximaal pensioengevend salaris </w:t>
                  </w:r>
                </w:p>
              </w:tc>
              <w:tc>
                <w:tcPr>
                  <w:tcW w:w="1843" w:type="dxa"/>
                  <w:shd w:val="clear" w:color="auto" w:fill="auto"/>
                </w:tcPr>
                <w:p w14:paraId="6A22FEB5"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5B925D57"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225A3695" w14:textId="77777777" w:rsidTr="00983C00">
              <w:tc>
                <w:tcPr>
                  <w:tcW w:w="4658" w:type="dxa"/>
                  <w:shd w:val="clear" w:color="auto" w:fill="auto"/>
                </w:tcPr>
                <w:p w14:paraId="2235E9D0" w14:textId="77777777" w:rsidR="002215B4" w:rsidRPr="002215B4" w:rsidRDefault="002215B4" w:rsidP="002215B4">
                  <w:pPr>
                    <w:rPr>
                      <w:rFonts w:asciiTheme="minorHAnsi" w:hAnsiTheme="minorHAnsi"/>
                      <w:szCs w:val="20"/>
                    </w:rPr>
                  </w:pPr>
                  <w:r w:rsidRPr="002215B4">
                    <w:rPr>
                      <w:rFonts w:asciiTheme="minorHAnsi" w:hAnsiTheme="minorHAnsi"/>
                      <w:szCs w:val="20"/>
                    </w:rPr>
                    <w:t>Controle juridische documenten pensioenuitvoerder</w:t>
                  </w:r>
                </w:p>
              </w:tc>
              <w:tc>
                <w:tcPr>
                  <w:tcW w:w="1843" w:type="dxa"/>
                  <w:shd w:val="clear" w:color="auto" w:fill="auto"/>
                </w:tcPr>
                <w:p w14:paraId="09579A12"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00BE5F49"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3AEA88A8" w14:textId="77777777" w:rsidTr="00983C00">
              <w:tc>
                <w:tcPr>
                  <w:tcW w:w="4658" w:type="dxa"/>
                  <w:shd w:val="clear" w:color="auto" w:fill="FFF2CC"/>
                </w:tcPr>
                <w:p w14:paraId="79ECBB68" w14:textId="77777777" w:rsidR="002215B4" w:rsidRPr="002215B4" w:rsidRDefault="002215B4" w:rsidP="002215B4">
                  <w:pPr>
                    <w:rPr>
                      <w:rFonts w:asciiTheme="minorHAnsi" w:hAnsiTheme="minorHAnsi"/>
                      <w:i/>
                      <w:szCs w:val="20"/>
                    </w:rPr>
                  </w:pPr>
                  <w:r w:rsidRPr="002215B4">
                    <w:rPr>
                      <w:rFonts w:asciiTheme="minorHAnsi" w:hAnsiTheme="minorHAnsi"/>
                      <w:i/>
                      <w:szCs w:val="20"/>
                    </w:rPr>
                    <w:t>Beheer op pensioenregeling</w:t>
                  </w:r>
                </w:p>
              </w:tc>
              <w:tc>
                <w:tcPr>
                  <w:tcW w:w="1843" w:type="dxa"/>
                  <w:shd w:val="clear" w:color="auto" w:fill="FFF2CC"/>
                </w:tcPr>
                <w:p w14:paraId="09DE82DA" w14:textId="77777777" w:rsidR="002215B4" w:rsidRPr="002215B4" w:rsidRDefault="002215B4" w:rsidP="002215B4">
                  <w:pPr>
                    <w:rPr>
                      <w:rFonts w:asciiTheme="minorHAnsi" w:hAnsiTheme="minorHAnsi"/>
                      <w:color w:val="FFF2CC"/>
                      <w:szCs w:val="20"/>
                    </w:rPr>
                  </w:pPr>
                </w:p>
              </w:tc>
              <w:tc>
                <w:tcPr>
                  <w:tcW w:w="1417" w:type="dxa"/>
                  <w:shd w:val="clear" w:color="auto" w:fill="FFF2CC"/>
                </w:tcPr>
                <w:p w14:paraId="384E9D05" w14:textId="77777777" w:rsidR="002215B4" w:rsidRPr="002215B4" w:rsidRDefault="002215B4" w:rsidP="002215B4">
                  <w:pPr>
                    <w:rPr>
                      <w:rFonts w:asciiTheme="minorHAnsi" w:hAnsiTheme="minorHAnsi"/>
                      <w:color w:val="FFF2CC"/>
                      <w:szCs w:val="20"/>
                    </w:rPr>
                  </w:pPr>
                </w:p>
              </w:tc>
            </w:tr>
            <w:tr w:rsidR="002215B4" w:rsidRPr="002215B4" w14:paraId="0E50C4E4" w14:textId="77777777" w:rsidTr="00983C00">
              <w:tc>
                <w:tcPr>
                  <w:tcW w:w="4658" w:type="dxa"/>
                  <w:shd w:val="clear" w:color="auto" w:fill="auto"/>
                </w:tcPr>
                <w:p w14:paraId="52896594"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Beantwoording van uw vragen telefonisch  </w:t>
                  </w:r>
                </w:p>
              </w:tc>
              <w:tc>
                <w:tcPr>
                  <w:tcW w:w="1843" w:type="dxa"/>
                  <w:shd w:val="clear" w:color="auto" w:fill="auto"/>
                </w:tcPr>
                <w:p w14:paraId="7C0AC2B7"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43DCF286"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59F62B9A" w14:textId="77777777" w:rsidTr="00983C00">
              <w:tc>
                <w:tcPr>
                  <w:tcW w:w="4658" w:type="dxa"/>
                  <w:shd w:val="clear" w:color="auto" w:fill="auto"/>
                </w:tcPr>
                <w:p w14:paraId="4B9E19DF" w14:textId="77777777" w:rsidR="002215B4" w:rsidRPr="002215B4" w:rsidRDefault="002215B4" w:rsidP="002215B4">
                  <w:pPr>
                    <w:rPr>
                      <w:rFonts w:asciiTheme="minorHAnsi" w:hAnsiTheme="minorHAnsi"/>
                      <w:szCs w:val="20"/>
                    </w:rPr>
                  </w:pPr>
                  <w:r w:rsidRPr="002215B4">
                    <w:rPr>
                      <w:rFonts w:asciiTheme="minorHAnsi" w:hAnsiTheme="minorHAnsi"/>
                      <w:szCs w:val="20"/>
                    </w:rPr>
                    <w:t>Jaarlijks pensioengesprek (vast contactpersoon)</w:t>
                  </w:r>
                </w:p>
              </w:tc>
              <w:tc>
                <w:tcPr>
                  <w:tcW w:w="1843" w:type="dxa"/>
                  <w:shd w:val="clear" w:color="auto" w:fill="auto"/>
                </w:tcPr>
                <w:p w14:paraId="0B535EF3"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186E4913"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17BCF90A" w14:textId="77777777" w:rsidTr="00983C00">
              <w:tc>
                <w:tcPr>
                  <w:tcW w:w="4658" w:type="dxa"/>
                  <w:shd w:val="clear" w:color="auto" w:fill="auto"/>
                </w:tcPr>
                <w:p w14:paraId="53F39AA5" w14:textId="77777777" w:rsidR="002215B4" w:rsidRPr="002215B4" w:rsidRDefault="002215B4" w:rsidP="002215B4">
                  <w:pPr>
                    <w:rPr>
                      <w:rFonts w:asciiTheme="minorHAnsi" w:hAnsiTheme="minorHAnsi"/>
                      <w:szCs w:val="20"/>
                    </w:rPr>
                  </w:pPr>
                  <w:r w:rsidRPr="002215B4">
                    <w:rPr>
                      <w:rFonts w:asciiTheme="minorHAnsi" w:hAnsiTheme="minorHAnsi"/>
                      <w:szCs w:val="20"/>
                    </w:rPr>
                    <w:t>Periodiek navraag doen inzake mutaties bij werkgever</w:t>
                  </w:r>
                </w:p>
              </w:tc>
              <w:tc>
                <w:tcPr>
                  <w:tcW w:w="1843" w:type="dxa"/>
                  <w:shd w:val="clear" w:color="auto" w:fill="auto"/>
                </w:tcPr>
                <w:p w14:paraId="438094C4"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36D80177"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3930B7D2" w14:textId="77777777" w:rsidTr="00983C00">
              <w:tc>
                <w:tcPr>
                  <w:tcW w:w="4658" w:type="dxa"/>
                  <w:shd w:val="clear" w:color="auto" w:fill="auto"/>
                </w:tcPr>
                <w:p w14:paraId="47AAC10F"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Schriftelijke informatie werknemers </w:t>
                  </w:r>
                </w:p>
              </w:tc>
              <w:tc>
                <w:tcPr>
                  <w:tcW w:w="1843" w:type="dxa"/>
                  <w:shd w:val="clear" w:color="auto" w:fill="auto"/>
                </w:tcPr>
                <w:p w14:paraId="7CBD40C6"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036AF474"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1F7639D6" w14:textId="77777777" w:rsidTr="00983C00">
              <w:tc>
                <w:tcPr>
                  <w:tcW w:w="4658" w:type="dxa"/>
                  <w:shd w:val="clear" w:color="auto" w:fill="auto"/>
                </w:tcPr>
                <w:p w14:paraId="1D08B72D"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Jaarlijkse controle deelnemersbestand </w:t>
                  </w:r>
                </w:p>
              </w:tc>
              <w:tc>
                <w:tcPr>
                  <w:tcW w:w="1843" w:type="dxa"/>
                  <w:shd w:val="clear" w:color="auto" w:fill="auto"/>
                </w:tcPr>
                <w:p w14:paraId="7268028D"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1B36C6D2"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638545A4" w14:textId="77777777" w:rsidTr="00983C00">
              <w:tc>
                <w:tcPr>
                  <w:tcW w:w="4658" w:type="dxa"/>
                  <w:shd w:val="clear" w:color="auto" w:fill="auto"/>
                </w:tcPr>
                <w:p w14:paraId="15958E87"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Begeleiding salarismutaties </w:t>
                  </w:r>
                </w:p>
              </w:tc>
              <w:tc>
                <w:tcPr>
                  <w:tcW w:w="1843" w:type="dxa"/>
                  <w:shd w:val="clear" w:color="auto" w:fill="auto"/>
                </w:tcPr>
                <w:p w14:paraId="258984F8"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27BEF337"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49828A29" w14:textId="77777777" w:rsidTr="00983C00">
              <w:tc>
                <w:tcPr>
                  <w:tcW w:w="4658" w:type="dxa"/>
                  <w:shd w:val="clear" w:color="auto" w:fill="auto"/>
                </w:tcPr>
                <w:p w14:paraId="0ACD9B6B"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Opzetten en bijhouden basisadministratie </w:t>
                  </w:r>
                </w:p>
              </w:tc>
              <w:tc>
                <w:tcPr>
                  <w:tcW w:w="1843" w:type="dxa"/>
                  <w:shd w:val="clear" w:color="auto" w:fill="auto"/>
                </w:tcPr>
                <w:p w14:paraId="0CD00E7F"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24C8E193"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7800FA6C" w14:textId="77777777" w:rsidTr="00983C00">
              <w:tc>
                <w:tcPr>
                  <w:tcW w:w="4658" w:type="dxa"/>
                  <w:shd w:val="clear" w:color="auto" w:fill="auto"/>
                </w:tcPr>
                <w:p w14:paraId="2FFB24DB"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Beschikbaar stellen van </w:t>
                  </w:r>
                  <w:proofErr w:type="spellStart"/>
                  <w:r w:rsidRPr="002215B4">
                    <w:rPr>
                      <w:rFonts w:asciiTheme="minorHAnsi" w:hAnsiTheme="minorHAnsi"/>
                      <w:szCs w:val="20"/>
                    </w:rPr>
                    <w:t>EBlinC</w:t>
                  </w:r>
                  <w:proofErr w:type="spellEnd"/>
                </w:p>
              </w:tc>
              <w:tc>
                <w:tcPr>
                  <w:tcW w:w="1843" w:type="dxa"/>
                  <w:shd w:val="clear" w:color="auto" w:fill="auto"/>
                </w:tcPr>
                <w:p w14:paraId="50C1B6DB"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3290CC79"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3F8EDB61" w14:textId="77777777" w:rsidTr="00983C00">
              <w:tc>
                <w:tcPr>
                  <w:tcW w:w="4658" w:type="dxa"/>
                  <w:shd w:val="clear" w:color="auto" w:fill="auto"/>
                </w:tcPr>
                <w:p w14:paraId="5893F17A"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Doorgeven werknemersmutaties </w:t>
                  </w:r>
                </w:p>
              </w:tc>
              <w:tc>
                <w:tcPr>
                  <w:tcW w:w="1843" w:type="dxa"/>
                  <w:shd w:val="clear" w:color="auto" w:fill="auto"/>
                </w:tcPr>
                <w:p w14:paraId="3EA3B30E"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291902D8"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74A47B47" w14:textId="77777777" w:rsidTr="00983C00">
              <w:tc>
                <w:tcPr>
                  <w:tcW w:w="4658" w:type="dxa"/>
                  <w:shd w:val="clear" w:color="auto" w:fill="auto"/>
                </w:tcPr>
                <w:p w14:paraId="6682F9F1"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Steekproef polis controle </w:t>
                  </w:r>
                </w:p>
              </w:tc>
              <w:tc>
                <w:tcPr>
                  <w:tcW w:w="1843" w:type="dxa"/>
                  <w:shd w:val="clear" w:color="auto" w:fill="auto"/>
                </w:tcPr>
                <w:p w14:paraId="49BB8D5C"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3B2AD119"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32D021F9" w14:textId="77777777" w:rsidTr="00983C00">
              <w:tc>
                <w:tcPr>
                  <w:tcW w:w="4658" w:type="dxa"/>
                  <w:shd w:val="clear" w:color="auto" w:fill="auto"/>
                </w:tcPr>
                <w:p w14:paraId="651A52C5"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Controle tijdige/ correcte verwerking bij uitvoerder </w:t>
                  </w:r>
                </w:p>
              </w:tc>
              <w:tc>
                <w:tcPr>
                  <w:tcW w:w="1843" w:type="dxa"/>
                  <w:shd w:val="clear" w:color="auto" w:fill="auto"/>
                </w:tcPr>
                <w:p w14:paraId="3DE632B2"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4333BC6B"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3A09866D" w14:textId="77777777" w:rsidTr="00983C00">
              <w:tc>
                <w:tcPr>
                  <w:tcW w:w="4658" w:type="dxa"/>
                  <w:shd w:val="clear" w:color="auto" w:fill="auto"/>
                </w:tcPr>
                <w:p w14:paraId="75B423C5"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Berekening eigen bijdrage werknemers </w:t>
                  </w:r>
                </w:p>
              </w:tc>
              <w:tc>
                <w:tcPr>
                  <w:tcW w:w="1843" w:type="dxa"/>
                  <w:shd w:val="clear" w:color="auto" w:fill="auto"/>
                </w:tcPr>
                <w:p w14:paraId="1ACD465D"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c>
                <w:tcPr>
                  <w:tcW w:w="1417" w:type="dxa"/>
                  <w:shd w:val="clear" w:color="auto" w:fill="auto"/>
                </w:tcPr>
                <w:p w14:paraId="501112C2"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6C5D5E29" w14:textId="77777777" w:rsidTr="00983C00">
              <w:tc>
                <w:tcPr>
                  <w:tcW w:w="4658" w:type="dxa"/>
                  <w:shd w:val="clear" w:color="auto" w:fill="auto"/>
                </w:tcPr>
                <w:p w14:paraId="1A76D74C" w14:textId="77777777" w:rsidR="002215B4" w:rsidRPr="002215B4" w:rsidRDefault="002215B4" w:rsidP="002215B4">
                  <w:pPr>
                    <w:rPr>
                      <w:rFonts w:asciiTheme="minorHAnsi" w:hAnsiTheme="minorHAnsi"/>
                      <w:szCs w:val="20"/>
                    </w:rPr>
                  </w:pPr>
                  <w:r w:rsidRPr="002215B4">
                    <w:rPr>
                      <w:rFonts w:asciiTheme="minorHAnsi" w:hAnsiTheme="minorHAnsi"/>
                      <w:szCs w:val="20"/>
                    </w:rPr>
                    <w:t>Controle rekening courant uitvoerders</w:t>
                  </w:r>
                </w:p>
              </w:tc>
              <w:tc>
                <w:tcPr>
                  <w:tcW w:w="1843" w:type="dxa"/>
                  <w:shd w:val="clear" w:color="auto" w:fill="auto"/>
                </w:tcPr>
                <w:p w14:paraId="5C2E2DF6"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72A62EC6"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45DF8E32" w14:textId="77777777" w:rsidTr="00983C00">
              <w:tc>
                <w:tcPr>
                  <w:tcW w:w="4658" w:type="dxa"/>
                  <w:shd w:val="clear" w:color="auto" w:fill="auto"/>
                </w:tcPr>
                <w:p w14:paraId="54F22B07" w14:textId="77777777" w:rsidR="002215B4" w:rsidRPr="002215B4" w:rsidRDefault="002215B4" w:rsidP="002215B4">
                  <w:pPr>
                    <w:rPr>
                      <w:rFonts w:asciiTheme="minorHAnsi" w:hAnsiTheme="minorHAnsi"/>
                      <w:szCs w:val="20"/>
                    </w:rPr>
                  </w:pPr>
                  <w:r w:rsidRPr="002215B4">
                    <w:rPr>
                      <w:rFonts w:asciiTheme="minorHAnsi" w:hAnsiTheme="minorHAnsi"/>
                      <w:szCs w:val="20"/>
                    </w:rPr>
                    <w:t>Periodiek inning(premie)overzicht leveren</w:t>
                  </w:r>
                </w:p>
              </w:tc>
              <w:tc>
                <w:tcPr>
                  <w:tcW w:w="1843" w:type="dxa"/>
                  <w:shd w:val="clear" w:color="auto" w:fill="auto"/>
                </w:tcPr>
                <w:p w14:paraId="6969872E"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1073CF2C"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215CB286" w14:textId="77777777" w:rsidTr="00983C00">
              <w:tc>
                <w:tcPr>
                  <w:tcW w:w="4658" w:type="dxa"/>
                  <w:shd w:val="clear" w:color="auto" w:fill="FFF2CC"/>
                </w:tcPr>
                <w:p w14:paraId="2C5EEB62" w14:textId="77777777" w:rsidR="002215B4" w:rsidRPr="002215B4" w:rsidRDefault="002215B4" w:rsidP="002215B4">
                  <w:pPr>
                    <w:rPr>
                      <w:rFonts w:asciiTheme="minorHAnsi" w:hAnsiTheme="minorHAnsi"/>
                      <w:szCs w:val="20"/>
                    </w:rPr>
                  </w:pPr>
                  <w:r w:rsidRPr="002215B4">
                    <w:rPr>
                      <w:rFonts w:asciiTheme="minorHAnsi" w:hAnsiTheme="minorHAnsi"/>
                      <w:szCs w:val="20"/>
                    </w:rPr>
                    <w:t>Beheer speciale gebeurtenissen</w:t>
                  </w:r>
                </w:p>
              </w:tc>
              <w:tc>
                <w:tcPr>
                  <w:tcW w:w="1843" w:type="dxa"/>
                  <w:shd w:val="clear" w:color="auto" w:fill="FFF2CC"/>
                </w:tcPr>
                <w:p w14:paraId="5078D290" w14:textId="77777777" w:rsidR="002215B4" w:rsidRPr="002215B4" w:rsidRDefault="002215B4" w:rsidP="002215B4">
                  <w:pPr>
                    <w:rPr>
                      <w:rFonts w:asciiTheme="minorHAnsi" w:hAnsiTheme="minorHAnsi"/>
                      <w:szCs w:val="20"/>
                    </w:rPr>
                  </w:pPr>
                </w:p>
              </w:tc>
              <w:tc>
                <w:tcPr>
                  <w:tcW w:w="1417" w:type="dxa"/>
                  <w:shd w:val="clear" w:color="auto" w:fill="FFF2CC"/>
                </w:tcPr>
                <w:p w14:paraId="4632AE7C" w14:textId="77777777" w:rsidR="002215B4" w:rsidRPr="002215B4" w:rsidRDefault="002215B4" w:rsidP="002215B4">
                  <w:pPr>
                    <w:rPr>
                      <w:rFonts w:asciiTheme="minorHAnsi" w:hAnsiTheme="minorHAnsi"/>
                      <w:szCs w:val="20"/>
                    </w:rPr>
                  </w:pPr>
                </w:p>
              </w:tc>
            </w:tr>
            <w:tr w:rsidR="002215B4" w:rsidRPr="002215B4" w14:paraId="2F8A3E0D" w14:textId="77777777" w:rsidTr="00983C00">
              <w:tc>
                <w:tcPr>
                  <w:tcW w:w="4658" w:type="dxa"/>
                  <w:shd w:val="clear" w:color="auto" w:fill="auto"/>
                </w:tcPr>
                <w:p w14:paraId="7C399299"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Overlijden </w:t>
                  </w:r>
                </w:p>
              </w:tc>
              <w:tc>
                <w:tcPr>
                  <w:tcW w:w="1843" w:type="dxa"/>
                  <w:shd w:val="clear" w:color="auto" w:fill="auto"/>
                </w:tcPr>
                <w:p w14:paraId="47B9E234"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4127D103"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7ECAA14B" w14:textId="77777777" w:rsidTr="00983C00">
              <w:tc>
                <w:tcPr>
                  <w:tcW w:w="4658" w:type="dxa"/>
                  <w:shd w:val="clear" w:color="auto" w:fill="auto"/>
                </w:tcPr>
                <w:p w14:paraId="657B4A05"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Pensionering </w:t>
                  </w:r>
                </w:p>
              </w:tc>
              <w:tc>
                <w:tcPr>
                  <w:tcW w:w="1843" w:type="dxa"/>
                  <w:shd w:val="clear" w:color="auto" w:fill="auto"/>
                </w:tcPr>
                <w:p w14:paraId="45D37EBA"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5DB18866"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r>
            <w:tr w:rsidR="002215B4" w:rsidRPr="002215B4" w14:paraId="14D3CBE1" w14:textId="77777777" w:rsidTr="00983C00">
              <w:tc>
                <w:tcPr>
                  <w:tcW w:w="4658" w:type="dxa"/>
                  <w:shd w:val="clear" w:color="auto" w:fill="auto"/>
                </w:tcPr>
                <w:p w14:paraId="3E9ABE32"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Arbeidsongeschiktheid </w:t>
                  </w:r>
                </w:p>
              </w:tc>
              <w:tc>
                <w:tcPr>
                  <w:tcW w:w="1843" w:type="dxa"/>
                  <w:shd w:val="clear" w:color="auto" w:fill="auto"/>
                </w:tcPr>
                <w:p w14:paraId="517F590F"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1D886693"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04CF7C27" w14:textId="77777777" w:rsidTr="00983C00">
              <w:tc>
                <w:tcPr>
                  <w:tcW w:w="4658" w:type="dxa"/>
                  <w:shd w:val="clear" w:color="auto" w:fill="auto"/>
                </w:tcPr>
                <w:p w14:paraId="1C412C3D" w14:textId="77777777" w:rsidR="002215B4" w:rsidRPr="002215B4" w:rsidRDefault="002215B4" w:rsidP="002215B4">
                  <w:pPr>
                    <w:rPr>
                      <w:rFonts w:asciiTheme="minorHAnsi" w:hAnsiTheme="minorHAnsi"/>
                      <w:szCs w:val="20"/>
                    </w:rPr>
                  </w:pPr>
                  <w:r w:rsidRPr="002215B4">
                    <w:rPr>
                      <w:rFonts w:asciiTheme="minorHAnsi" w:hAnsiTheme="minorHAnsi"/>
                      <w:szCs w:val="20"/>
                    </w:rPr>
                    <w:t>Echtscheiding</w:t>
                  </w:r>
                </w:p>
              </w:tc>
              <w:tc>
                <w:tcPr>
                  <w:tcW w:w="1843" w:type="dxa"/>
                  <w:shd w:val="clear" w:color="auto" w:fill="auto"/>
                </w:tcPr>
                <w:p w14:paraId="0B4AEE2A"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549F781B"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1C76D9D8" w14:textId="77777777" w:rsidTr="00983C00">
              <w:tc>
                <w:tcPr>
                  <w:tcW w:w="4658" w:type="dxa"/>
                  <w:shd w:val="clear" w:color="auto" w:fill="auto"/>
                </w:tcPr>
                <w:p w14:paraId="26DA9D91"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Uitleg waardeoverdracht </w:t>
                  </w:r>
                </w:p>
              </w:tc>
              <w:tc>
                <w:tcPr>
                  <w:tcW w:w="1843" w:type="dxa"/>
                  <w:shd w:val="clear" w:color="auto" w:fill="auto"/>
                </w:tcPr>
                <w:p w14:paraId="2BDB7C66"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1E401BCA"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6800E5DD" w14:textId="77777777" w:rsidTr="00983C00">
              <w:tc>
                <w:tcPr>
                  <w:tcW w:w="4658" w:type="dxa"/>
                  <w:shd w:val="clear" w:color="auto" w:fill="auto"/>
                </w:tcPr>
                <w:p w14:paraId="168FF58F" w14:textId="77777777" w:rsidR="002215B4" w:rsidRPr="002215B4" w:rsidRDefault="002215B4" w:rsidP="002215B4">
                  <w:pPr>
                    <w:rPr>
                      <w:rFonts w:asciiTheme="minorHAnsi" w:hAnsiTheme="minorHAnsi"/>
                      <w:szCs w:val="20"/>
                    </w:rPr>
                  </w:pPr>
                  <w:r w:rsidRPr="002215B4">
                    <w:rPr>
                      <w:rFonts w:asciiTheme="minorHAnsi" w:hAnsiTheme="minorHAnsi"/>
                      <w:szCs w:val="20"/>
                    </w:rPr>
                    <w:t xml:space="preserve">Begeleiding </w:t>
                  </w:r>
                  <w:proofErr w:type="spellStart"/>
                  <w:r w:rsidRPr="002215B4">
                    <w:rPr>
                      <w:rFonts w:asciiTheme="minorHAnsi" w:hAnsiTheme="minorHAnsi"/>
                      <w:szCs w:val="20"/>
                    </w:rPr>
                    <w:t>indiv</w:t>
                  </w:r>
                  <w:proofErr w:type="spellEnd"/>
                  <w:r w:rsidRPr="002215B4">
                    <w:rPr>
                      <w:rFonts w:asciiTheme="minorHAnsi" w:hAnsiTheme="minorHAnsi"/>
                      <w:szCs w:val="20"/>
                    </w:rPr>
                    <w:t xml:space="preserve">. waardeoverdracht </w:t>
                  </w:r>
                </w:p>
              </w:tc>
              <w:tc>
                <w:tcPr>
                  <w:tcW w:w="1843" w:type="dxa"/>
                  <w:shd w:val="clear" w:color="auto" w:fill="auto"/>
                </w:tcPr>
                <w:p w14:paraId="2BCC2A5E"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5282338F"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03F38544" w14:textId="77777777" w:rsidTr="00983C00">
              <w:tc>
                <w:tcPr>
                  <w:tcW w:w="4658" w:type="dxa"/>
                  <w:shd w:val="clear" w:color="auto" w:fill="auto"/>
                </w:tcPr>
                <w:p w14:paraId="057F453A" w14:textId="77777777" w:rsidR="002215B4" w:rsidRPr="002215B4" w:rsidRDefault="002215B4" w:rsidP="002215B4">
                  <w:pPr>
                    <w:rPr>
                      <w:rFonts w:asciiTheme="minorHAnsi" w:hAnsiTheme="minorHAnsi"/>
                      <w:szCs w:val="20"/>
                    </w:rPr>
                  </w:pPr>
                  <w:r w:rsidRPr="002215B4">
                    <w:rPr>
                      <w:rFonts w:asciiTheme="minorHAnsi" w:hAnsiTheme="minorHAnsi"/>
                      <w:szCs w:val="20"/>
                    </w:rPr>
                    <w:t>Gesprekken werknemers 3 per jr.</w:t>
                  </w:r>
                </w:p>
              </w:tc>
              <w:tc>
                <w:tcPr>
                  <w:tcW w:w="1843" w:type="dxa"/>
                  <w:shd w:val="clear" w:color="auto" w:fill="auto"/>
                </w:tcPr>
                <w:p w14:paraId="7E8F71CC"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600D93FF"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2F05BB32" w14:textId="77777777" w:rsidTr="00983C00">
              <w:tc>
                <w:tcPr>
                  <w:tcW w:w="4658" w:type="dxa"/>
                  <w:shd w:val="clear" w:color="auto" w:fill="auto"/>
                </w:tcPr>
                <w:p w14:paraId="304C3D33" w14:textId="77777777" w:rsidR="002215B4" w:rsidRPr="002215B4" w:rsidRDefault="002215B4" w:rsidP="002215B4">
                  <w:pPr>
                    <w:rPr>
                      <w:rFonts w:asciiTheme="minorHAnsi" w:hAnsiTheme="minorHAnsi"/>
                      <w:szCs w:val="20"/>
                    </w:rPr>
                  </w:pPr>
                  <w:r w:rsidRPr="002215B4">
                    <w:rPr>
                      <w:rFonts w:asciiTheme="minorHAnsi" w:hAnsiTheme="minorHAnsi"/>
                      <w:szCs w:val="20"/>
                    </w:rPr>
                    <w:t>Kosteloos verwerken in- en uitdienst</w:t>
                  </w:r>
                </w:p>
              </w:tc>
              <w:tc>
                <w:tcPr>
                  <w:tcW w:w="1843" w:type="dxa"/>
                  <w:shd w:val="clear" w:color="auto" w:fill="auto"/>
                </w:tcPr>
                <w:p w14:paraId="77D4898B" w14:textId="77777777" w:rsidR="002215B4" w:rsidRPr="002215B4" w:rsidRDefault="002215B4" w:rsidP="002215B4">
                  <w:pPr>
                    <w:rPr>
                      <w:rFonts w:asciiTheme="minorHAnsi" w:hAnsiTheme="minorHAnsi"/>
                      <w:szCs w:val="20"/>
                    </w:rPr>
                  </w:pPr>
                  <w:r w:rsidRPr="002215B4">
                    <w:rPr>
                      <w:rFonts w:asciiTheme="minorHAnsi" w:hAnsiTheme="minorHAnsi"/>
                      <w:szCs w:val="20"/>
                    </w:rPr>
                    <w:t>tarief</w:t>
                  </w:r>
                </w:p>
              </w:tc>
              <w:tc>
                <w:tcPr>
                  <w:tcW w:w="1417" w:type="dxa"/>
                  <w:shd w:val="clear" w:color="auto" w:fill="auto"/>
                </w:tcPr>
                <w:p w14:paraId="2FAD864B"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r w:rsidR="002215B4" w:rsidRPr="002215B4" w14:paraId="292702F4" w14:textId="77777777" w:rsidTr="00983C00">
              <w:tc>
                <w:tcPr>
                  <w:tcW w:w="4658" w:type="dxa"/>
                  <w:shd w:val="clear" w:color="auto" w:fill="auto"/>
                </w:tcPr>
                <w:p w14:paraId="09EB3FBD" w14:textId="77777777" w:rsidR="002215B4" w:rsidRPr="002215B4" w:rsidRDefault="002215B4" w:rsidP="002215B4">
                  <w:pPr>
                    <w:rPr>
                      <w:rFonts w:asciiTheme="minorHAnsi" w:hAnsiTheme="minorHAnsi"/>
                      <w:szCs w:val="20"/>
                    </w:rPr>
                  </w:pPr>
                  <w:r w:rsidRPr="002215B4">
                    <w:rPr>
                      <w:rFonts w:asciiTheme="minorHAnsi" w:hAnsiTheme="minorHAnsi"/>
                      <w:szCs w:val="20"/>
                    </w:rPr>
                    <w:t>Groepspresentatie 1x per jr.</w:t>
                  </w:r>
                </w:p>
              </w:tc>
              <w:tc>
                <w:tcPr>
                  <w:tcW w:w="1843" w:type="dxa"/>
                  <w:shd w:val="clear" w:color="auto" w:fill="auto"/>
                </w:tcPr>
                <w:p w14:paraId="20F8EF95" w14:textId="77777777" w:rsidR="002215B4" w:rsidRPr="002215B4" w:rsidRDefault="002215B4" w:rsidP="002215B4">
                  <w:pPr>
                    <w:rPr>
                      <w:rFonts w:asciiTheme="minorHAnsi" w:hAnsiTheme="minorHAnsi"/>
                      <w:szCs w:val="20"/>
                    </w:rPr>
                  </w:pPr>
                  <w:r w:rsidRPr="002215B4">
                    <w:rPr>
                      <w:rFonts w:asciiTheme="minorHAnsi" w:hAnsiTheme="minorHAnsi"/>
                      <w:szCs w:val="20"/>
                    </w:rPr>
                    <w:t>uurtarief</w:t>
                  </w:r>
                </w:p>
              </w:tc>
              <w:tc>
                <w:tcPr>
                  <w:tcW w:w="1417" w:type="dxa"/>
                  <w:shd w:val="clear" w:color="auto" w:fill="auto"/>
                </w:tcPr>
                <w:p w14:paraId="090BEA45" w14:textId="77777777" w:rsidR="002215B4" w:rsidRPr="002215B4" w:rsidRDefault="002215B4" w:rsidP="002215B4">
                  <w:pPr>
                    <w:rPr>
                      <w:rFonts w:asciiTheme="minorHAnsi" w:hAnsiTheme="minorHAnsi"/>
                      <w:szCs w:val="20"/>
                    </w:rPr>
                  </w:pPr>
                  <w:r w:rsidRPr="002215B4">
                    <w:rPr>
                      <w:rFonts w:ascii="Times New Roman" w:hAnsi="Times New Roman" w:cs="Times New Roman"/>
                      <w:szCs w:val="20"/>
                    </w:rPr>
                    <w:t>●</w:t>
                  </w:r>
                </w:p>
              </w:tc>
            </w:tr>
          </w:tbl>
          <w:p w14:paraId="58A912B8" w14:textId="77777777" w:rsidR="002215B4" w:rsidRPr="002215B4" w:rsidRDefault="002215B4" w:rsidP="002215B4">
            <w:pPr>
              <w:rPr>
                <w:rFonts w:asciiTheme="minorHAnsi" w:hAnsiTheme="minorHAnsi"/>
                <w:szCs w:val="20"/>
              </w:rPr>
            </w:pPr>
          </w:p>
          <w:p w14:paraId="69401301" w14:textId="77777777" w:rsidR="002215B4" w:rsidRPr="002215B4" w:rsidRDefault="002215B4" w:rsidP="002215B4">
            <w:pPr>
              <w:rPr>
                <w:rFonts w:asciiTheme="minorHAnsi" w:hAnsiTheme="minorHAnsi"/>
                <w:szCs w:val="20"/>
              </w:rPr>
            </w:pPr>
            <w:r w:rsidRPr="002215B4">
              <w:rPr>
                <w:rFonts w:asciiTheme="minorHAnsi" w:hAnsiTheme="minorHAnsi"/>
                <w:szCs w:val="20"/>
              </w:rPr>
              <w:t>De kosten van de pakketten staan benoemd op de volgende bladzijde.</w:t>
            </w:r>
          </w:p>
          <w:p w14:paraId="5A25F85C" w14:textId="77777777" w:rsidR="002215B4" w:rsidRPr="002215B4" w:rsidRDefault="002215B4" w:rsidP="002215B4">
            <w:pPr>
              <w:rPr>
                <w:rFonts w:asciiTheme="minorHAnsi" w:hAnsiTheme="minorHAnsi"/>
                <w:szCs w:val="20"/>
              </w:rPr>
            </w:pPr>
          </w:p>
          <w:p w14:paraId="7DB5C9F2" w14:textId="77777777" w:rsidR="002215B4" w:rsidRPr="00A15F06" w:rsidRDefault="002215B4" w:rsidP="00A15F06">
            <w:pPr>
              <w:rPr>
                <w:rFonts w:asciiTheme="minorHAnsi" w:hAnsiTheme="minorHAnsi"/>
                <w:szCs w:val="20"/>
              </w:rPr>
            </w:pPr>
            <w:r w:rsidRPr="002215B4">
              <w:rPr>
                <w:rFonts w:asciiTheme="minorHAnsi" w:hAnsiTheme="minorHAnsi"/>
                <w:szCs w:val="20"/>
              </w:rPr>
              <w:t>Een verdere specificatie van de dienstverle</w:t>
            </w:r>
            <w:r w:rsidR="00A15F06">
              <w:rPr>
                <w:rFonts w:asciiTheme="minorHAnsi" w:hAnsiTheme="minorHAnsi"/>
                <w:szCs w:val="20"/>
              </w:rPr>
              <w:t>ning is opgenomen in Bijlage 1.</w:t>
            </w:r>
          </w:p>
          <w:p w14:paraId="421131AA" w14:textId="77777777" w:rsidR="005830C6" w:rsidRDefault="005830C6" w:rsidP="005830C6">
            <w:pPr>
              <w:pStyle w:val="TussenkopOranje"/>
            </w:pPr>
            <w:bookmarkStart w:id="78" w:name="_Toc70514903"/>
            <w:bookmarkStart w:id="79" w:name="_Toc70515090"/>
            <w:bookmarkStart w:id="80" w:name="_Toc70516681"/>
            <w:r>
              <w:lastRenderedPageBreak/>
              <w:t>Specificatie vergoeding beheermodules</w:t>
            </w:r>
            <w:bookmarkEnd w:id="78"/>
            <w:bookmarkEnd w:id="79"/>
            <w:bookmarkEnd w:id="80"/>
          </w:p>
          <w:p w14:paraId="28AB1E33" w14:textId="77777777" w:rsidR="005830C6" w:rsidRDefault="005830C6" w:rsidP="005830C6">
            <w:pPr>
              <w:spacing w:line="240" w:lineRule="auto"/>
              <w:rPr>
                <w:b/>
                <w:sz w:val="24"/>
                <w:szCs w:val="24"/>
              </w:rPr>
            </w:pPr>
            <w:r w:rsidRPr="00FA791D">
              <w:rPr>
                <w:b/>
                <w:sz w:val="24"/>
                <w:szCs w:val="24"/>
              </w:rPr>
              <w:t xml:space="preserve">Optie </w:t>
            </w:r>
            <w:r>
              <w:rPr>
                <w:b/>
                <w:sz w:val="24"/>
                <w:szCs w:val="24"/>
              </w:rPr>
              <w:t>1</w:t>
            </w:r>
            <w:r w:rsidRPr="00FA791D">
              <w:rPr>
                <w:b/>
                <w:sz w:val="24"/>
                <w:szCs w:val="24"/>
              </w:rPr>
              <w:tab/>
            </w:r>
            <w:r w:rsidRPr="00FA791D">
              <w:rPr>
                <w:sz w:val="24"/>
                <w:szCs w:val="24"/>
              </w:rPr>
              <w:t xml:space="preserve"> </w:t>
            </w:r>
            <w:r w:rsidRPr="00FA791D">
              <w:rPr>
                <w:b/>
                <w:sz w:val="24"/>
                <w:szCs w:val="24"/>
              </w:rPr>
              <w:t>Standaard module*</w:t>
            </w:r>
          </w:p>
          <w:p w14:paraId="47B26364" w14:textId="77777777" w:rsidR="005830C6" w:rsidRPr="00FA791D" w:rsidRDefault="005830C6" w:rsidP="005830C6">
            <w:pPr>
              <w:spacing w:line="240" w:lineRule="auto"/>
              <w:rPr>
                <w:b/>
                <w:sz w:val="24"/>
                <w:szCs w:val="24"/>
              </w:rPr>
            </w:pPr>
          </w:p>
          <w:p w14:paraId="219BDD81" w14:textId="77777777" w:rsidR="005830C6" w:rsidRDefault="005830C6" w:rsidP="005E10AE">
            <w:pPr>
              <w:widowControl/>
              <w:tabs>
                <w:tab w:val="clear" w:pos="339"/>
                <w:tab w:val="clear" w:pos="3003"/>
                <w:tab w:val="clear" w:pos="3174"/>
                <w:tab w:val="clear" w:pos="3457"/>
              </w:tabs>
              <w:spacing w:line="240" w:lineRule="auto"/>
              <w:jc w:val="left"/>
              <w:rPr>
                <w:b/>
                <w:szCs w:val="20"/>
              </w:rPr>
            </w:pPr>
            <w:bookmarkStart w:id="81" w:name="_Hlk61608007"/>
            <w:r w:rsidRPr="00FA791D">
              <w:rPr>
                <w:b/>
                <w:szCs w:val="20"/>
              </w:rPr>
              <w:t xml:space="preserve">Vergoeding per deelnemer </w:t>
            </w:r>
          </w:p>
          <w:p w14:paraId="738D6019" w14:textId="77777777" w:rsidR="005830C6" w:rsidRDefault="005830C6" w:rsidP="005830C6">
            <w:pPr>
              <w:spacing w:line="240" w:lineRule="auto"/>
              <w:ind w:left="1068"/>
              <w:rPr>
                <w:b/>
                <w:szCs w:val="20"/>
              </w:rPr>
            </w:pPr>
          </w:p>
          <w:tbl>
            <w:tblPr>
              <w:tblW w:w="5083" w:type="dxa"/>
              <w:tblLayout w:type="fixed"/>
              <w:tblCellMar>
                <w:left w:w="70" w:type="dxa"/>
                <w:right w:w="70" w:type="dxa"/>
              </w:tblCellMar>
              <w:tblLook w:val="04A0" w:firstRow="1" w:lastRow="0" w:firstColumn="1" w:lastColumn="0" w:noHBand="0" w:noVBand="1"/>
            </w:tblPr>
            <w:tblGrid>
              <w:gridCol w:w="1120"/>
              <w:gridCol w:w="1120"/>
              <w:gridCol w:w="1355"/>
              <w:gridCol w:w="1488"/>
            </w:tblGrid>
            <w:tr w:rsidR="005E10AE" w:rsidRPr="005E10AE" w14:paraId="27ED621E" w14:textId="77777777" w:rsidTr="00371831">
              <w:trPr>
                <w:trHeight w:val="300"/>
              </w:trPr>
              <w:tc>
                <w:tcPr>
                  <w:tcW w:w="2240" w:type="dxa"/>
                  <w:gridSpan w:val="2"/>
                  <w:tcBorders>
                    <w:top w:val="single" w:sz="4" w:space="0" w:color="auto"/>
                    <w:left w:val="single" w:sz="4" w:space="0" w:color="auto"/>
                    <w:bottom w:val="nil"/>
                    <w:right w:val="single" w:sz="4" w:space="0" w:color="000000"/>
                  </w:tcBorders>
                  <w:shd w:val="clear" w:color="000000" w:fill="5B9BD5"/>
                  <w:noWrap/>
                  <w:vAlign w:val="bottom"/>
                  <w:hideMark/>
                </w:tcPr>
                <w:bookmarkEnd w:id="81"/>
                <w:p w14:paraId="11AC8ECE" w14:textId="77777777" w:rsidR="005E10AE" w:rsidRPr="00371831" w:rsidRDefault="005E10AE" w:rsidP="005E10AE">
                  <w:pPr>
                    <w:widowControl/>
                    <w:tabs>
                      <w:tab w:val="clear" w:pos="339"/>
                      <w:tab w:val="clear" w:pos="3003"/>
                      <w:tab w:val="clear" w:pos="3174"/>
                      <w:tab w:val="clear" w:pos="3457"/>
                    </w:tabs>
                    <w:spacing w:line="240" w:lineRule="auto"/>
                    <w:jc w:val="center"/>
                    <w:rPr>
                      <w:rFonts w:ascii="Etelka Text Pro" w:hAnsi="Etelka Text Pro" w:cs="Times New Roman"/>
                      <w:b/>
                      <w:bCs/>
                      <w:snapToGrid/>
                      <w:color w:val="FFFFFF"/>
                      <w:szCs w:val="20"/>
                    </w:rPr>
                  </w:pPr>
                  <w:r w:rsidRPr="00371831">
                    <w:rPr>
                      <w:rFonts w:ascii="Etelka Text Pro" w:hAnsi="Etelka Text Pro" w:cs="Times New Roman"/>
                      <w:b/>
                      <w:bCs/>
                      <w:snapToGrid/>
                      <w:color w:val="FFFFFF"/>
                      <w:szCs w:val="20"/>
                    </w:rPr>
                    <w:t>Aantal</w:t>
                  </w:r>
                </w:p>
              </w:tc>
              <w:tc>
                <w:tcPr>
                  <w:tcW w:w="2843" w:type="dxa"/>
                  <w:gridSpan w:val="2"/>
                  <w:tcBorders>
                    <w:top w:val="single" w:sz="4" w:space="0" w:color="auto"/>
                    <w:left w:val="nil"/>
                    <w:bottom w:val="nil"/>
                    <w:right w:val="single" w:sz="4" w:space="0" w:color="000000"/>
                  </w:tcBorders>
                  <w:shd w:val="clear" w:color="000000" w:fill="5B9BD5"/>
                  <w:noWrap/>
                  <w:vAlign w:val="bottom"/>
                  <w:hideMark/>
                </w:tcPr>
                <w:p w14:paraId="23EF21B8" w14:textId="77777777" w:rsidR="005E10AE" w:rsidRPr="00371831" w:rsidRDefault="005E10AE" w:rsidP="005E10AE">
                  <w:pPr>
                    <w:widowControl/>
                    <w:tabs>
                      <w:tab w:val="clear" w:pos="339"/>
                      <w:tab w:val="clear" w:pos="3003"/>
                      <w:tab w:val="clear" w:pos="3174"/>
                      <w:tab w:val="clear" w:pos="3457"/>
                    </w:tabs>
                    <w:spacing w:line="240" w:lineRule="auto"/>
                    <w:jc w:val="center"/>
                    <w:rPr>
                      <w:rFonts w:ascii="Etelka Text Pro" w:hAnsi="Etelka Text Pro" w:cs="Times New Roman"/>
                      <w:b/>
                      <w:bCs/>
                      <w:snapToGrid/>
                      <w:color w:val="FFFFFF"/>
                      <w:szCs w:val="20"/>
                    </w:rPr>
                  </w:pPr>
                  <w:r w:rsidRPr="00371831">
                    <w:rPr>
                      <w:rFonts w:ascii="Etelka Text Pro" w:hAnsi="Etelka Text Pro" w:cs="Times New Roman"/>
                      <w:b/>
                      <w:bCs/>
                      <w:snapToGrid/>
                      <w:color w:val="FFFFFF"/>
                      <w:szCs w:val="20"/>
                    </w:rPr>
                    <w:t>Tarief per deelnemer</w:t>
                  </w:r>
                </w:p>
              </w:tc>
            </w:tr>
            <w:tr w:rsidR="005E10AE" w:rsidRPr="005E10AE" w14:paraId="1698074E" w14:textId="77777777" w:rsidTr="00371831">
              <w:trPr>
                <w:trHeight w:val="300"/>
              </w:trPr>
              <w:tc>
                <w:tcPr>
                  <w:tcW w:w="2240" w:type="dxa"/>
                  <w:gridSpan w:val="2"/>
                  <w:tcBorders>
                    <w:top w:val="nil"/>
                    <w:left w:val="single" w:sz="4" w:space="0" w:color="auto"/>
                    <w:bottom w:val="single" w:sz="4" w:space="0" w:color="auto"/>
                    <w:right w:val="single" w:sz="4" w:space="0" w:color="000000"/>
                  </w:tcBorders>
                  <w:shd w:val="clear" w:color="000000" w:fill="5B9BD5"/>
                  <w:noWrap/>
                  <w:vAlign w:val="bottom"/>
                  <w:hideMark/>
                </w:tcPr>
                <w:p w14:paraId="58D9DD4F" w14:textId="77777777" w:rsidR="005E10AE" w:rsidRPr="00371831" w:rsidRDefault="005E10AE" w:rsidP="005E10AE">
                  <w:pPr>
                    <w:widowControl/>
                    <w:tabs>
                      <w:tab w:val="clear" w:pos="339"/>
                      <w:tab w:val="clear" w:pos="3003"/>
                      <w:tab w:val="clear" w:pos="3174"/>
                      <w:tab w:val="clear" w:pos="3457"/>
                    </w:tabs>
                    <w:spacing w:line="240" w:lineRule="auto"/>
                    <w:jc w:val="center"/>
                    <w:rPr>
                      <w:rFonts w:ascii="Etelka Text Pro" w:hAnsi="Etelka Text Pro" w:cs="Times New Roman"/>
                      <w:b/>
                      <w:bCs/>
                      <w:snapToGrid/>
                      <w:color w:val="FFFFFF"/>
                      <w:szCs w:val="20"/>
                    </w:rPr>
                  </w:pPr>
                  <w:r w:rsidRPr="00371831">
                    <w:rPr>
                      <w:rFonts w:ascii="Etelka Text Pro" w:hAnsi="Etelka Text Pro" w:cs="Times New Roman"/>
                      <w:b/>
                      <w:bCs/>
                      <w:snapToGrid/>
                      <w:color w:val="FFFFFF"/>
                      <w:szCs w:val="20"/>
                    </w:rPr>
                    <w:t>deelnemers</w:t>
                  </w:r>
                </w:p>
              </w:tc>
              <w:tc>
                <w:tcPr>
                  <w:tcW w:w="1355" w:type="dxa"/>
                  <w:tcBorders>
                    <w:top w:val="nil"/>
                    <w:left w:val="nil"/>
                    <w:bottom w:val="single" w:sz="4" w:space="0" w:color="auto"/>
                    <w:right w:val="nil"/>
                  </w:tcBorders>
                  <w:shd w:val="clear" w:color="000000" w:fill="5B9BD5"/>
                  <w:noWrap/>
                  <w:vAlign w:val="bottom"/>
                  <w:hideMark/>
                </w:tcPr>
                <w:p w14:paraId="390BF352" w14:textId="77777777" w:rsidR="005E10AE" w:rsidRPr="00371831" w:rsidRDefault="005E10AE" w:rsidP="005E10AE">
                  <w:pPr>
                    <w:widowControl/>
                    <w:tabs>
                      <w:tab w:val="clear" w:pos="339"/>
                      <w:tab w:val="clear" w:pos="3003"/>
                      <w:tab w:val="clear" w:pos="3174"/>
                      <w:tab w:val="clear" w:pos="3457"/>
                    </w:tabs>
                    <w:spacing w:line="240" w:lineRule="auto"/>
                    <w:jc w:val="left"/>
                    <w:rPr>
                      <w:rFonts w:ascii="Etelka Text Pro" w:hAnsi="Etelka Text Pro" w:cs="Times New Roman"/>
                      <w:b/>
                      <w:bCs/>
                      <w:snapToGrid/>
                      <w:color w:val="FFFFFF"/>
                      <w:szCs w:val="20"/>
                    </w:rPr>
                  </w:pPr>
                  <w:r w:rsidRPr="00371831">
                    <w:rPr>
                      <w:rFonts w:ascii="Etelka Text Pro" w:hAnsi="Etelka Text Pro" w:cs="Times New Roman"/>
                      <w:b/>
                      <w:bCs/>
                      <w:snapToGrid/>
                      <w:color w:val="FFFFFF"/>
                      <w:szCs w:val="20"/>
                    </w:rPr>
                    <w:t>Per maand</w:t>
                  </w:r>
                </w:p>
              </w:tc>
              <w:tc>
                <w:tcPr>
                  <w:tcW w:w="1488" w:type="dxa"/>
                  <w:tcBorders>
                    <w:top w:val="nil"/>
                    <w:left w:val="nil"/>
                    <w:bottom w:val="single" w:sz="4" w:space="0" w:color="auto"/>
                    <w:right w:val="single" w:sz="4" w:space="0" w:color="auto"/>
                  </w:tcBorders>
                  <w:shd w:val="clear" w:color="000000" w:fill="5B9BD5"/>
                  <w:noWrap/>
                  <w:vAlign w:val="bottom"/>
                  <w:hideMark/>
                </w:tcPr>
                <w:p w14:paraId="1A825F8B" w14:textId="77777777" w:rsidR="005E10AE" w:rsidRPr="00371831" w:rsidRDefault="005E10AE" w:rsidP="005E10AE">
                  <w:pPr>
                    <w:widowControl/>
                    <w:tabs>
                      <w:tab w:val="clear" w:pos="339"/>
                      <w:tab w:val="clear" w:pos="3003"/>
                      <w:tab w:val="clear" w:pos="3174"/>
                      <w:tab w:val="clear" w:pos="3457"/>
                    </w:tabs>
                    <w:spacing w:line="240" w:lineRule="auto"/>
                    <w:jc w:val="left"/>
                    <w:rPr>
                      <w:rFonts w:ascii="Etelka Text Pro" w:hAnsi="Etelka Text Pro" w:cs="Times New Roman"/>
                      <w:b/>
                      <w:bCs/>
                      <w:snapToGrid/>
                      <w:color w:val="FFFFFF"/>
                      <w:szCs w:val="20"/>
                    </w:rPr>
                  </w:pPr>
                  <w:r w:rsidRPr="00371831">
                    <w:rPr>
                      <w:rFonts w:ascii="Etelka Text Pro" w:hAnsi="Etelka Text Pro" w:cs="Times New Roman"/>
                      <w:b/>
                      <w:bCs/>
                      <w:snapToGrid/>
                      <w:color w:val="FFFFFF"/>
                      <w:szCs w:val="20"/>
                    </w:rPr>
                    <w:t>Per jaar</w:t>
                  </w:r>
                </w:p>
              </w:tc>
            </w:tr>
            <w:tr w:rsidR="00037A76" w:rsidRPr="005E10AE" w14:paraId="42D82B1C" w14:textId="77777777" w:rsidTr="005A2440">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615CEA77"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FFFFFF"/>
                      <w:szCs w:val="20"/>
                    </w:rPr>
                  </w:pPr>
                  <w:r w:rsidRPr="00371831">
                    <w:rPr>
                      <w:rFonts w:ascii="Etelka Text Pro" w:hAnsi="Etelka Text Pro" w:cs="Times New Roman"/>
                      <w:snapToGrid/>
                      <w:color w:val="FFFFFF"/>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14:paraId="449BBABC"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000000"/>
                      <w:szCs w:val="20"/>
                    </w:rPr>
                  </w:pPr>
                  <w:r w:rsidRPr="00371831">
                    <w:rPr>
                      <w:rFonts w:ascii="Etelka Text Pro" w:hAnsi="Etelka Text Pro" w:cs="Times New Roman"/>
                      <w:snapToGrid/>
                      <w:color w:val="000000"/>
                      <w:szCs w:val="20"/>
                    </w:rPr>
                    <w:t>5</w:t>
                  </w:r>
                </w:p>
              </w:tc>
              <w:tc>
                <w:tcPr>
                  <w:tcW w:w="13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57A088" w14:textId="3E661ED9"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€ 11,00</w:t>
                  </w:r>
                </w:p>
              </w:tc>
              <w:tc>
                <w:tcPr>
                  <w:tcW w:w="1488"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DB639E7" w14:textId="56BAA58A"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€ 132,00</w:t>
                  </w:r>
                </w:p>
              </w:tc>
            </w:tr>
            <w:tr w:rsidR="00037A76" w:rsidRPr="005E10AE" w14:paraId="63B4868E" w14:textId="77777777" w:rsidTr="005A2440">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79FAA2FE"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FFFFFF"/>
                      <w:szCs w:val="20"/>
                    </w:rPr>
                  </w:pPr>
                  <w:r w:rsidRPr="00371831">
                    <w:rPr>
                      <w:rFonts w:ascii="Etelka Text Pro" w:hAnsi="Etelka Text Pro" w:cs="Times New Roman"/>
                      <w:snapToGrid/>
                      <w:color w:val="FFFFFF"/>
                      <w:szCs w:val="20"/>
                    </w:rPr>
                    <w:t>6</w:t>
                  </w:r>
                </w:p>
              </w:tc>
              <w:tc>
                <w:tcPr>
                  <w:tcW w:w="1120" w:type="dxa"/>
                  <w:tcBorders>
                    <w:top w:val="nil"/>
                    <w:left w:val="nil"/>
                    <w:bottom w:val="single" w:sz="4" w:space="0" w:color="auto"/>
                    <w:right w:val="single" w:sz="4" w:space="0" w:color="auto"/>
                  </w:tcBorders>
                  <w:shd w:val="clear" w:color="auto" w:fill="auto"/>
                  <w:noWrap/>
                  <w:vAlign w:val="center"/>
                  <w:hideMark/>
                </w:tcPr>
                <w:p w14:paraId="1F4BD19A"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000000"/>
                      <w:szCs w:val="20"/>
                    </w:rPr>
                  </w:pPr>
                  <w:r w:rsidRPr="00371831">
                    <w:rPr>
                      <w:rFonts w:ascii="Etelka Text Pro" w:hAnsi="Etelka Text Pro" w:cs="Times New Roman"/>
                      <w:snapToGrid/>
                      <w:color w:val="000000"/>
                      <w:szCs w:val="20"/>
                    </w:rPr>
                    <w:t>10</w:t>
                  </w:r>
                </w:p>
              </w:tc>
              <w:tc>
                <w:tcPr>
                  <w:tcW w:w="1355" w:type="dxa"/>
                  <w:tcBorders>
                    <w:top w:val="nil"/>
                    <w:left w:val="single" w:sz="8" w:space="0" w:color="auto"/>
                    <w:bottom w:val="single" w:sz="4" w:space="0" w:color="auto"/>
                    <w:right w:val="single" w:sz="4" w:space="0" w:color="auto"/>
                  </w:tcBorders>
                  <w:shd w:val="clear" w:color="auto" w:fill="auto"/>
                  <w:noWrap/>
                  <w:vAlign w:val="bottom"/>
                  <w:hideMark/>
                </w:tcPr>
                <w:p w14:paraId="3AB4C701" w14:textId="7C05DF5A"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€ 9,00</w:t>
                  </w:r>
                </w:p>
              </w:tc>
              <w:tc>
                <w:tcPr>
                  <w:tcW w:w="1488" w:type="dxa"/>
                  <w:tcBorders>
                    <w:top w:val="nil"/>
                    <w:left w:val="single" w:sz="4" w:space="0" w:color="auto"/>
                    <w:bottom w:val="single" w:sz="4" w:space="0" w:color="auto"/>
                    <w:right w:val="single" w:sz="8" w:space="0" w:color="auto"/>
                  </w:tcBorders>
                  <w:shd w:val="clear" w:color="auto" w:fill="auto"/>
                  <w:noWrap/>
                  <w:vAlign w:val="bottom"/>
                  <w:hideMark/>
                </w:tcPr>
                <w:p w14:paraId="444344D5" w14:textId="736A1039"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€ 108,00</w:t>
                  </w:r>
                </w:p>
              </w:tc>
            </w:tr>
            <w:tr w:rsidR="00037A76" w:rsidRPr="005E10AE" w14:paraId="279FD332" w14:textId="77777777" w:rsidTr="005A2440">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1F9AD3FF"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FFFFFF"/>
                      <w:szCs w:val="20"/>
                    </w:rPr>
                  </w:pPr>
                  <w:r w:rsidRPr="00371831">
                    <w:rPr>
                      <w:rFonts w:ascii="Etelka Text Pro" w:hAnsi="Etelka Text Pro" w:cs="Times New Roman"/>
                      <w:snapToGrid/>
                      <w:color w:val="FFFFFF"/>
                      <w:szCs w:val="20"/>
                    </w:rPr>
                    <w:t>11</w:t>
                  </w:r>
                </w:p>
              </w:tc>
              <w:tc>
                <w:tcPr>
                  <w:tcW w:w="1120" w:type="dxa"/>
                  <w:tcBorders>
                    <w:top w:val="nil"/>
                    <w:left w:val="nil"/>
                    <w:bottom w:val="single" w:sz="4" w:space="0" w:color="auto"/>
                    <w:right w:val="single" w:sz="4" w:space="0" w:color="auto"/>
                  </w:tcBorders>
                  <w:shd w:val="clear" w:color="auto" w:fill="auto"/>
                  <w:noWrap/>
                  <w:vAlign w:val="center"/>
                  <w:hideMark/>
                </w:tcPr>
                <w:p w14:paraId="11C3B262"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000000"/>
                      <w:szCs w:val="20"/>
                    </w:rPr>
                  </w:pPr>
                  <w:r w:rsidRPr="00371831">
                    <w:rPr>
                      <w:rFonts w:ascii="Etelka Text Pro" w:hAnsi="Etelka Text Pro" w:cs="Times New Roman"/>
                      <w:snapToGrid/>
                      <w:color w:val="000000"/>
                      <w:szCs w:val="20"/>
                    </w:rPr>
                    <w:t>25</w:t>
                  </w:r>
                </w:p>
              </w:tc>
              <w:tc>
                <w:tcPr>
                  <w:tcW w:w="1355" w:type="dxa"/>
                  <w:tcBorders>
                    <w:top w:val="nil"/>
                    <w:left w:val="single" w:sz="8" w:space="0" w:color="auto"/>
                    <w:bottom w:val="single" w:sz="4" w:space="0" w:color="auto"/>
                    <w:right w:val="single" w:sz="4" w:space="0" w:color="auto"/>
                  </w:tcBorders>
                  <w:shd w:val="clear" w:color="auto" w:fill="auto"/>
                  <w:noWrap/>
                  <w:vAlign w:val="bottom"/>
                  <w:hideMark/>
                </w:tcPr>
                <w:p w14:paraId="1B9F1DCA" w14:textId="75C0D6FA"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€ 8,00</w:t>
                  </w:r>
                </w:p>
              </w:tc>
              <w:tc>
                <w:tcPr>
                  <w:tcW w:w="1488" w:type="dxa"/>
                  <w:tcBorders>
                    <w:top w:val="nil"/>
                    <w:left w:val="single" w:sz="4" w:space="0" w:color="auto"/>
                    <w:bottom w:val="single" w:sz="4" w:space="0" w:color="auto"/>
                    <w:right w:val="single" w:sz="8" w:space="0" w:color="auto"/>
                  </w:tcBorders>
                  <w:shd w:val="clear" w:color="auto" w:fill="auto"/>
                  <w:noWrap/>
                  <w:vAlign w:val="bottom"/>
                  <w:hideMark/>
                </w:tcPr>
                <w:p w14:paraId="42468D19" w14:textId="01A3A23D"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€ 96,00</w:t>
                  </w:r>
                </w:p>
              </w:tc>
            </w:tr>
            <w:tr w:rsidR="00037A76" w:rsidRPr="005E10AE" w14:paraId="53AFEDC5" w14:textId="77777777" w:rsidTr="005A2440">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3975FA35"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FFFFFF"/>
                      <w:szCs w:val="20"/>
                    </w:rPr>
                  </w:pPr>
                  <w:r w:rsidRPr="00371831">
                    <w:rPr>
                      <w:rFonts w:ascii="Etelka Text Pro" w:hAnsi="Etelka Text Pro" w:cs="Times New Roman"/>
                      <w:snapToGrid/>
                      <w:color w:val="FFFFFF"/>
                      <w:szCs w:val="20"/>
                    </w:rPr>
                    <w:t>26</w:t>
                  </w:r>
                </w:p>
              </w:tc>
              <w:tc>
                <w:tcPr>
                  <w:tcW w:w="1120" w:type="dxa"/>
                  <w:tcBorders>
                    <w:top w:val="nil"/>
                    <w:left w:val="nil"/>
                    <w:bottom w:val="single" w:sz="4" w:space="0" w:color="auto"/>
                    <w:right w:val="single" w:sz="4" w:space="0" w:color="auto"/>
                  </w:tcBorders>
                  <w:shd w:val="clear" w:color="auto" w:fill="auto"/>
                  <w:noWrap/>
                  <w:vAlign w:val="center"/>
                  <w:hideMark/>
                </w:tcPr>
                <w:p w14:paraId="7E0CA34F"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000000"/>
                      <w:szCs w:val="20"/>
                    </w:rPr>
                  </w:pPr>
                  <w:r w:rsidRPr="00371831">
                    <w:rPr>
                      <w:rFonts w:ascii="Etelka Text Pro" w:hAnsi="Etelka Text Pro" w:cs="Times New Roman"/>
                      <w:snapToGrid/>
                      <w:color w:val="000000"/>
                      <w:szCs w:val="20"/>
                    </w:rPr>
                    <w:t>75</w:t>
                  </w:r>
                </w:p>
              </w:tc>
              <w:tc>
                <w:tcPr>
                  <w:tcW w:w="1355" w:type="dxa"/>
                  <w:tcBorders>
                    <w:top w:val="nil"/>
                    <w:left w:val="single" w:sz="8" w:space="0" w:color="auto"/>
                    <w:bottom w:val="single" w:sz="4" w:space="0" w:color="auto"/>
                    <w:right w:val="single" w:sz="4" w:space="0" w:color="auto"/>
                  </w:tcBorders>
                  <w:shd w:val="clear" w:color="auto" w:fill="auto"/>
                  <w:noWrap/>
                  <w:vAlign w:val="bottom"/>
                  <w:hideMark/>
                </w:tcPr>
                <w:p w14:paraId="45E208A8" w14:textId="74427211"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€ 6,00</w:t>
                  </w:r>
                </w:p>
              </w:tc>
              <w:tc>
                <w:tcPr>
                  <w:tcW w:w="1488" w:type="dxa"/>
                  <w:tcBorders>
                    <w:top w:val="nil"/>
                    <w:left w:val="single" w:sz="4" w:space="0" w:color="auto"/>
                    <w:bottom w:val="single" w:sz="4" w:space="0" w:color="auto"/>
                    <w:right w:val="single" w:sz="8" w:space="0" w:color="auto"/>
                  </w:tcBorders>
                  <w:shd w:val="clear" w:color="auto" w:fill="auto"/>
                  <w:noWrap/>
                  <w:vAlign w:val="bottom"/>
                  <w:hideMark/>
                </w:tcPr>
                <w:p w14:paraId="0B72F1B9" w14:textId="267CE71B"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€ 72,00</w:t>
                  </w:r>
                </w:p>
              </w:tc>
            </w:tr>
            <w:tr w:rsidR="00037A76" w:rsidRPr="005E10AE" w14:paraId="3F1111E5" w14:textId="77777777" w:rsidTr="005A2440">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1F4174D0"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FFFFFF"/>
                      <w:szCs w:val="20"/>
                    </w:rPr>
                  </w:pPr>
                  <w:r w:rsidRPr="00371831">
                    <w:rPr>
                      <w:rFonts w:ascii="Etelka Text Pro" w:hAnsi="Etelka Text Pro" w:cs="Times New Roman"/>
                      <w:snapToGrid/>
                      <w:color w:val="FFFFFF"/>
                      <w:szCs w:val="20"/>
                    </w:rPr>
                    <w:t>76</w:t>
                  </w:r>
                </w:p>
              </w:tc>
              <w:tc>
                <w:tcPr>
                  <w:tcW w:w="1120" w:type="dxa"/>
                  <w:tcBorders>
                    <w:top w:val="nil"/>
                    <w:left w:val="nil"/>
                    <w:bottom w:val="single" w:sz="4" w:space="0" w:color="auto"/>
                    <w:right w:val="single" w:sz="4" w:space="0" w:color="auto"/>
                  </w:tcBorders>
                  <w:shd w:val="clear" w:color="auto" w:fill="auto"/>
                  <w:noWrap/>
                  <w:vAlign w:val="center"/>
                  <w:hideMark/>
                </w:tcPr>
                <w:p w14:paraId="2D2B05AA" w14:textId="77777777" w:rsidR="00037A76" w:rsidRPr="00371831" w:rsidRDefault="00037A76" w:rsidP="00037A76">
                  <w:pPr>
                    <w:widowControl/>
                    <w:tabs>
                      <w:tab w:val="clear" w:pos="339"/>
                      <w:tab w:val="clear" w:pos="3003"/>
                      <w:tab w:val="clear" w:pos="3174"/>
                      <w:tab w:val="clear" w:pos="3457"/>
                    </w:tabs>
                    <w:spacing w:line="240" w:lineRule="auto"/>
                    <w:jc w:val="center"/>
                    <w:rPr>
                      <w:rFonts w:ascii="Etelka Text Pro" w:hAnsi="Etelka Text Pro" w:cs="Times New Roman"/>
                      <w:snapToGrid/>
                      <w:color w:val="000000"/>
                      <w:szCs w:val="20"/>
                    </w:rPr>
                  </w:pPr>
                  <w:r w:rsidRPr="00371831">
                    <w:rPr>
                      <w:rFonts w:ascii="Etelka Text Pro" w:hAnsi="Etelka Text Pro" w:cs="Times New Roman"/>
                      <w:snapToGrid/>
                      <w:color w:val="000000"/>
                      <w:szCs w:val="20"/>
                    </w:rPr>
                    <w:t>125</w:t>
                  </w:r>
                </w:p>
              </w:tc>
              <w:tc>
                <w:tcPr>
                  <w:tcW w:w="1355" w:type="dxa"/>
                  <w:tcBorders>
                    <w:top w:val="nil"/>
                    <w:left w:val="single" w:sz="8" w:space="0" w:color="auto"/>
                    <w:bottom w:val="single" w:sz="8" w:space="0" w:color="auto"/>
                    <w:right w:val="single" w:sz="4" w:space="0" w:color="auto"/>
                  </w:tcBorders>
                  <w:shd w:val="clear" w:color="auto" w:fill="auto"/>
                  <w:noWrap/>
                  <w:vAlign w:val="bottom"/>
                  <w:hideMark/>
                </w:tcPr>
                <w:p w14:paraId="668503C7" w14:textId="227FF442"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€ 5,00</w:t>
                  </w:r>
                </w:p>
              </w:tc>
              <w:tc>
                <w:tcPr>
                  <w:tcW w:w="1488" w:type="dxa"/>
                  <w:tcBorders>
                    <w:top w:val="nil"/>
                    <w:left w:val="single" w:sz="4" w:space="0" w:color="auto"/>
                    <w:bottom w:val="single" w:sz="8" w:space="0" w:color="auto"/>
                    <w:right w:val="single" w:sz="8" w:space="0" w:color="auto"/>
                  </w:tcBorders>
                  <w:shd w:val="clear" w:color="auto" w:fill="auto"/>
                  <w:noWrap/>
                  <w:vAlign w:val="bottom"/>
                  <w:hideMark/>
                </w:tcPr>
                <w:p w14:paraId="17EECBE7" w14:textId="35F52F3E"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€ 60,00</w:t>
                  </w:r>
                </w:p>
              </w:tc>
            </w:tr>
            <w:tr w:rsidR="005E10AE" w:rsidRPr="005E10AE" w14:paraId="368C2789" w14:textId="77777777" w:rsidTr="00371831">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0CE841C8" w14:textId="77777777" w:rsidR="005E10AE" w:rsidRPr="00371831" w:rsidRDefault="005E10AE" w:rsidP="005E10AE">
                  <w:pPr>
                    <w:widowControl/>
                    <w:tabs>
                      <w:tab w:val="clear" w:pos="339"/>
                      <w:tab w:val="clear" w:pos="3003"/>
                      <w:tab w:val="clear" w:pos="3174"/>
                      <w:tab w:val="clear" w:pos="3457"/>
                    </w:tabs>
                    <w:spacing w:line="240" w:lineRule="auto"/>
                    <w:jc w:val="center"/>
                    <w:rPr>
                      <w:rFonts w:ascii="Etelka Text Pro" w:hAnsi="Etelka Text Pro" w:cs="Times New Roman"/>
                      <w:snapToGrid/>
                      <w:color w:val="FFFFFF"/>
                      <w:szCs w:val="20"/>
                    </w:rPr>
                  </w:pPr>
                  <w:r w:rsidRPr="00371831">
                    <w:rPr>
                      <w:rFonts w:ascii="Etelka Text Pro" w:hAnsi="Etelka Text Pro" w:cs="Times New Roman"/>
                      <w:snapToGrid/>
                      <w:color w:val="FFFFFF"/>
                      <w:szCs w:val="20"/>
                    </w:rPr>
                    <w:t>126</w:t>
                  </w:r>
                </w:p>
              </w:tc>
              <w:tc>
                <w:tcPr>
                  <w:tcW w:w="1120" w:type="dxa"/>
                  <w:tcBorders>
                    <w:top w:val="nil"/>
                    <w:left w:val="nil"/>
                    <w:bottom w:val="single" w:sz="4" w:space="0" w:color="auto"/>
                    <w:right w:val="single" w:sz="4" w:space="0" w:color="auto"/>
                  </w:tcBorders>
                  <w:shd w:val="clear" w:color="auto" w:fill="auto"/>
                  <w:noWrap/>
                  <w:vAlign w:val="center"/>
                  <w:hideMark/>
                </w:tcPr>
                <w:p w14:paraId="453042FD" w14:textId="77777777" w:rsidR="005E10AE" w:rsidRPr="00371831" w:rsidRDefault="005E10AE" w:rsidP="005E10AE">
                  <w:pPr>
                    <w:widowControl/>
                    <w:tabs>
                      <w:tab w:val="clear" w:pos="339"/>
                      <w:tab w:val="clear" w:pos="3003"/>
                      <w:tab w:val="clear" w:pos="3174"/>
                      <w:tab w:val="clear" w:pos="3457"/>
                    </w:tabs>
                    <w:spacing w:line="240" w:lineRule="auto"/>
                    <w:jc w:val="center"/>
                    <w:rPr>
                      <w:rFonts w:ascii="Etelka Text Pro" w:hAnsi="Etelka Text Pro" w:cs="Times New Roman"/>
                      <w:snapToGrid/>
                      <w:color w:val="000000"/>
                      <w:szCs w:val="20"/>
                    </w:rPr>
                  </w:pPr>
                  <w:r w:rsidRPr="00371831">
                    <w:rPr>
                      <w:rFonts w:ascii="Etelka Text Pro" w:hAnsi="Etelka Text Pro" w:cs="Times New Roman"/>
                      <w:snapToGrid/>
                      <w:color w:val="000000"/>
                      <w:szCs w:val="20"/>
                    </w:rPr>
                    <w:t>&gt;</w:t>
                  </w:r>
                </w:p>
              </w:tc>
              <w:tc>
                <w:tcPr>
                  <w:tcW w:w="284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86B9A0" w14:textId="77777777" w:rsidR="005E10AE" w:rsidRPr="00371831" w:rsidRDefault="005E10AE" w:rsidP="005E10AE">
                  <w:pPr>
                    <w:widowControl/>
                    <w:tabs>
                      <w:tab w:val="clear" w:pos="339"/>
                      <w:tab w:val="clear" w:pos="3003"/>
                      <w:tab w:val="clear" w:pos="3174"/>
                      <w:tab w:val="clear" w:pos="3457"/>
                    </w:tabs>
                    <w:spacing w:line="240" w:lineRule="auto"/>
                    <w:jc w:val="center"/>
                    <w:rPr>
                      <w:rFonts w:ascii="Etelka Text Pro" w:hAnsi="Etelka Text Pro" w:cs="Times New Roman"/>
                      <w:snapToGrid/>
                      <w:color w:val="000000"/>
                      <w:szCs w:val="20"/>
                    </w:rPr>
                  </w:pPr>
                  <w:r w:rsidRPr="00371831">
                    <w:rPr>
                      <w:rFonts w:ascii="Etelka Text Pro" w:hAnsi="Etelka Text Pro" w:cs="Times New Roman"/>
                      <w:snapToGrid/>
                      <w:color w:val="000000"/>
                      <w:szCs w:val="20"/>
                    </w:rPr>
                    <w:t xml:space="preserve"> Maatwerk</w:t>
                  </w:r>
                </w:p>
              </w:tc>
            </w:tr>
          </w:tbl>
          <w:p w14:paraId="39D588A3" w14:textId="77777777" w:rsidR="005830C6" w:rsidRDefault="005830C6" w:rsidP="005830C6">
            <w:pPr>
              <w:spacing w:line="240" w:lineRule="auto"/>
              <w:ind w:left="1068"/>
              <w:rPr>
                <w:szCs w:val="20"/>
              </w:rPr>
            </w:pPr>
          </w:p>
          <w:p w14:paraId="4FE7B533" w14:textId="77777777" w:rsidR="005830C6" w:rsidRDefault="005830C6" w:rsidP="005830C6">
            <w:pPr>
              <w:ind w:left="708"/>
              <w:rPr>
                <w:szCs w:val="20"/>
              </w:rPr>
            </w:pPr>
          </w:p>
          <w:tbl>
            <w:tblPr>
              <w:tblW w:w="6740" w:type="dxa"/>
              <w:tblLayout w:type="fixed"/>
              <w:tblCellMar>
                <w:left w:w="70" w:type="dxa"/>
                <w:right w:w="70" w:type="dxa"/>
              </w:tblCellMar>
              <w:tblLook w:val="04A0" w:firstRow="1" w:lastRow="0" w:firstColumn="1" w:lastColumn="0" w:noHBand="0" w:noVBand="1"/>
            </w:tblPr>
            <w:tblGrid>
              <w:gridCol w:w="5680"/>
              <w:gridCol w:w="1060"/>
            </w:tblGrid>
            <w:tr w:rsidR="005E10AE" w:rsidRPr="005E10AE" w14:paraId="65724780" w14:textId="77777777" w:rsidTr="005E10AE">
              <w:trPr>
                <w:trHeight w:val="300"/>
              </w:trPr>
              <w:tc>
                <w:tcPr>
                  <w:tcW w:w="5680" w:type="dxa"/>
                  <w:tcBorders>
                    <w:top w:val="nil"/>
                    <w:left w:val="nil"/>
                    <w:bottom w:val="nil"/>
                    <w:right w:val="nil"/>
                  </w:tcBorders>
                  <w:shd w:val="clear" w:color="000000" w:fill="FFFFFF"/>
                  <w:noWrap/>
                  <w:vAlign w:val="center"/>
                  <w:hideMark/>
                </w:tcPr>
                <w:p w14:paraId="071F3328" w14:textId="77777777" w:rsidR="005E10AE" w:rsidRPr="005E10AE" w:rsidRDefault="005E10AE" w:rsidP="005E10AE">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xml:space="preserve">-          </w:t>
                  </w:r>
                  <w:r w:rsidRPr="005E10AE">
                    <w:rPr>
                      <w:rFonts w:ascii="Etelka Light Pro" w:hAnsi="Etelka Light Pro" w:cs="Times New Roman"/>
                      <w:b/>
                      <w:bCs/>
                      <w:snapToGrid/>
                      <w:color w:val="000000"/>
                      <w:szCs w:val="20"/>
                    </w:rPr>
                    <w:t>In- en uitdienstkosten</w:t>
                  </w:r>
                </w:p>
              </w:tc>
              <w:tc>
                <w:tcPr>
                  <w:tcW w:w="1060" w:type="dxa"/>
                  <w:tcBorders>
                    <w:top w:val="nil"/>
                    <w:left w:val="nil"/>
                    <w:bottom w:val="nil"/>
                    <w:right w:val="nil"/>
                  </w:tcBorders>
                  <w:shd w:val="clear" w:color="000000" w:fill="FFFFFF"/>
                  <w:noWrap/>
                  <w:vAlign w:val="center"/>
                  <w:hideMark/>
                </w:tcPr>
                <w:p w14:paraId="52FA3FE6" w14:textId="77777777" w:rsidR="005E10AE" w:rsidRPr="005E10AE" w:rsidRDefault="005E10AE" w:rsidP="005E10AE">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w:t>
                  </w:r>
                </w:p>
              </w:tc>
            </w:tr>
            <w:tr w:rsidR="005E10AE" w:rsidRPr="005E10AE" w14:paraId="3E9A0D47" w14:textId="77777777" w:rsidTr="005E10AE">
              <w:trPr>
                <w:trHeight w:val="300"/>
              </w:trPr>
              <w:tc>
                <w:tcPr>
                  <w:tcW w:w="5680" w:type="dxa"/>
                  <w:tcBorders>
                    <w:top w:val="nil"/>
                    <w:left w:val="nil"/>
                    <w:bottom w:val="nil"/>
                    <w:right w:val="nil"/>
                  </w:tcBorders>
                  <w:shd w:val="clear" w:color="000000" w:fill="FFFFFF"/>
                  <w:noWrap/>
                  <w:vAlign w:val="center"/>
                  <w:hideMark/>
                </w:tcPr>
                <w:p w14:paraId="6C2DD762" w14:textId="77777777" w:rsidR="005E10AE" w:rsidRPr="005E10AE" w:rsidRDefault="005E10AE" w:rsidP="005E10AE">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w:t>
                  </w:r>
                </w:p>
              </w:tc>
              <w:tc>
                <w:tcPr>
                  <w:tcW w:w="1060" w:type="dxa"/>
                  <w:tcBorders>
                    <w:top w:val="nil"/>
                    <w:left w:val="nil"/>
                    <w:bottom w:val="nil"/>
                    <w:right w:val="nil"/>
                  </w:tcBorders>
                  <w:shd w:val="clear" w:color="000000" w:fill="FFFFFF"/>
                  <w:noWrap/>
                  <w:vAlign w:val="center"/>
                  <w:hideMark/>
                </w:tcPr>
                <w:p w14:paraId="35ACBB4B" w14:textId="77777777" w:rsidR="005E10AE" w:rsidRPr="005E10AE" w:rsidRDefault="005E10AE" w:rsidP="005E10AE">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w:t>
                  </w:r>
                </w:p>
              </w:tc>
            </w:tr>
            <w:tr w:rsidR="005E10AE" w:rsidRPr="005E10AE" w14:paraId="2CB09D7F" w14:textId="77777777" w:rsidTr="005E10AE">
              <w:trPr>
                <w:trHeight w:val="300"/>
              </w:trPr>
              <w:tc>
                <w:tcPr>
                  <w:tcW w:w="5680" w:type="dxa"/>
                  <w:tcBorders>
                    <w:top w:val="nil"/>
                    <w:left w:val="nil"/>
                    <w:bottom w:val="nil"/>
                    <w:right w:val="nil"/>
                  </w:tcBorders>
                  <w:shd w:val="clear" w:color="000000" w:fill="FFFFFF"/>
                  <w:noWrap/>
                  <w:vAlign w:val="center"/>
                  <w:hideMark/>
                </w:tcPr>
                <w:p w14:paraId="36FC3F40" w14:textId="77777777" w:rsidR="005E10AE" w:rsidRPr="005E10AE" w:rsidRDefault="005E10AE" w:rsidP="005E10AE">
                  <w:pPr>
                    <w:widowControl/>
                    <w:tabs>
                      <w:tab w:val="clear" w:pos="339"/>
                      <w:tab w:val="clear" w:pos="3003"/>
                      <w:tab w:val="clear" w:pos="3174"/>
                      <w:tab w:val="clear" w:pos="3457"/>
                    </w:tabs>
                    <w:spacing w:line="240" w:lineRule="auto"/>
                    <w:rPr>
                      <w:rFonts w:cs="Times New Roman"/>
                      <w:snapToGrid/>
                      <w:color w:val="000000"/>
                      <w:szCs w:val="20"/>
                    </w:rPr>
                  </w:pPr>
                  <w:proofErr w:type="spellStart"/>
                  <w:r w:rsidRPr="005E10AE">
                    <w:rPr>
                      <w:rFonts w:cs="Times New Roman"/>
                      <w:snapToGrid/>
                      <w:color w:val="000000"/>
                      <w:szCs w:val="20"/>
                    </w:rPr>
                    <w:t>Indienst</w:t>
                  </w:r>
                  <w:proofErr w:type="spellEnd"/>
                </w:p>
              </w:tc>
              <w:tc>
                <w:tcPr>
                  <w:tcW w:w="1060" w:type="dxa"/>
                  <w:tcBorders>
                    <w:top w:val="nil"/>
                    <w:left w:val="nil"/>
                    <w:bottom w:val="nil"/>
                    <w:right w:val="nil"/>
                  </w:tcBorders>
                  <w:shd w:val="clear" w:color="000000" w:fill="FFFFFF"/>
                  <w:noWrap/>
                  <w:vAlign w:val="center"/>
                  <w:hideMark/>
                </w:tcPr>
                <w:p w14:paraId="061347A8" w14:textId="1D29F807" w:rsidR="005E10AE" w:rsidRPr="005E10AE" w:rsidRDefault="005E10AE" w:rsidP="005E10AE">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xml:space="preserve"> €   </w:t>
                  </w:r>
                  <w:r w:rsidR="00037A76">
                    <w:rPr>
                      <w:rFonts w:cs="Times New Roman"/>
                      <w:snapToGrid/>
                      <w:color w:val="000000"/>
                      <w:szCs w:val="20"/>
                    </w:rPr>
                    <w:t>81</w:t>
                  </w:r>
                  <w:r w:rsidRPr="005E10AE">
                    <w:rPr>
                      <w:rFonts w:cs="Times New Roman"/>
                      <w:snapToGrid/>
                      <w:color w:val="000000"/>
                      <w:szCs w:val="20"/>
                    </w:rPr>
                    <w:t>,</w:t>
                  </w:r>
                  <w:r w:rsidR="00037A76">
                    <w:rPr>
                      <w:rFonts w:cs="Times New Roman"/>
                      <w:snapToGrid/>
                      <w:color w:val="000000"/>
                      <w:szCs w:val="20"/>
                    </w:rPr>
                    <w:t>00</w:t>
                  </w:r>
                  <w:r w:rsidRPr="005E10AE">
                    <w:rPr>
                      <w:rFonts w:cs="Times New Roman"/>
                      <w:snapToGrid/>
                      <w:color w:val="000000"/>
                      <w:szCs w:val="20"/>
                    </w:rPr>
                    <w:t xml:space="preserve"> </w:t>
                  </w:r>
                </w:p>
              </w:tc>
            </w:tr>
            <w:tr w:rsidR="005E10AE" w:rsidRPr="005E10AE" w14:paraId="47058F39" w14:textId="77777777" w:rsidTr="005E10AE">
              <w:trPr>
                <w:trHeight w:val="300"/>
              </w:trPr>
              <w:tc>
                <w:tcPr>
                  <w:tcW w:w="5680" w:type="dxa"/>
                  <w:tcBorders>
                    <w:top w:val="nil"/>
                    <w:left w:val="nil"/>
                    <w:bottom w:val="nil"/>
                    <w:right w:val="nil"/>
                  </w:tcBorders>
                  <w:shd w:val="clear" w:color="000000" w:fill="FFFFFF"/>
                  <w:noWrap/>
                  <w:vAlign w:val="center"/>
                  <w:hideMark/>
                </w:tcPr>
                <w:p w14:paraId="0E96E416" w14:textId="77777777" w:rsidR="005E10AE" w:rsidRPr="005E10AE" w:rsidRDefault="005E10AE" w:rsidP="005E10AE">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Uitdienst</w:t>
                  </w:r>
                </w:p>
              </w:tc>
              <w:tc>
                <w:tcPr>
                  <w:tcW w:w="1060" w:type="dxa"/>
                  <w:tcBorders>
                    <w:top w:val="nil"/>
                    <w:left w:val="nil"/>
                    <w:bottom w:val="nil"/>
                    <w:right w:val="nil"/>
                  </w:tcBorders>
                  <w:shd w:val="clear" w:color="000000" w:fill="FFFFFF"/>
                  <w:noWrap/>
                  <w:vAlign w:val="center"/>
                  <w:hideMark/>
                </w:tcPr>
                <w:p w14:paraId="4DB8D664" w14:textId="2C06999C" w:rsidR="005E10AE" w:rsidRPr="005E10AE" w:rsidRDefault="005E10AE" w:rsidP="005E10AE">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xml:space="preserve"> €   5</w:t>
                  </w:r>
                  <w:r w:rsidR="00037A76">
                    <w:rPr>
                      <w:rFonts w:cs="Times New Roman"/>
                      <w:snapToGrid/>
                      <w:color w:val="000000"/>
                      <w:szCs w:val="20"/>
                    </w:rPr>
                    <w:t>4</w:t>
                  </w:r>
                  <w:r w:rsidRPr="005E10AE">
                    <w:rPr>
                      <w:rFonts w:cs="Times New Roman"/>
                      <w:snapToGrid/>
                      <w:color w:val="000000"/>
                      <w:szCs w:val="20"/>
                    </w:rPr>
                    <w:t>,</w:t>
                  </w:r>
                  <w:r w:rsidR="00037A76">
                    <w:rPr>
                      <w:rFonts w:cs="Times New Roman"/>
                      <w:snapToGrid/>
                      <w:color w:val="000000"/>
                      <w:szCs w:val="20"/>
                    </w:rPr>
                    <w:t>00</w:t>
                  </w:r>
                  <w:r w:rsidRPr="005E10AE">
                    <w:rPr>
                      <w:rFonts w:cs="Times New Roman"/>
                      <w:snapToGrid/>
                      <w:color w:val="000000"/>
                      <w:szCs w:val="20"/>
                    </w:rPr>
                    <w:t xml:space="preserve"> </w:t>
                  </w:r>
                </w:p>
              </w:tc>
            </w:tr>
          </w:tbl>
          <w:p w14:paraId="3B544FD4" w14:textId="77777777" w:rsidR="005830C6" w:rsidRDefault="00690357" w:rsidP="00690357">
            <w:pPr>
              <w:rPr>
                <w:i/>
                <w:szCs w:val="20"/>
              </w:rPr>
            </w:pPr>
            <w:r>
              <w:rPr>
                <w:szCs w:val="20"/>
              </w:rPr>
              <w:t xml:space="preserve">  </w:t>
            </w:r>
            <w:r w:rsidR="005830C6" w:rsidRPr="00635AFF">
              <w:rPr>
                <w:i/>
                <w:szCs w:val="20"/>
              </w:rPr>
              <w:t>(kosten per mutatie)</w:t>
            </w:r>
          </w:p>
          <w:p w14:paraId="2C8754DA" w14:textId="77777777" w:rsidR="005830C6" w:rsidRDefault="005830C6" w:rsidP="005830C6">
            <w:pPr>
              <w:ind w:left="720"/>
              <w:rPr>
                <w:i/>
                <w:szCs w:val="20"/>
              </w:rPr>
            </w:pPr>
          </w:p>
          <w:tbl>
            <w:tblPr>
              <w:tblW w:w="6740" w:type="dxa"/>
              <w:tblLayout w:type="fixed"/>
              <w:tblCellMar>
                <w:left w:w="70" w:type="dxa"/>
                <w:right w:w="70" w:type="dxa"/>
              </w:tblCellMar>
              <w:tblLook w:val="04A0" w:firstRow="1" w:lastRow="0" w:firstColumn="1" w:lastColumn="0" w:noHBand="0" w:noVBand="1"/>
            </w:tblPr>
            <w:tblGrid>
              <w:gridCol w:w="5680"/>
              <w:gridCol w:w="1060"/>
            </w:tblGrid>
            <w:tr w:rsidR="00690357" w:rsidRPr="00690357" w14:paraId="2C3274FD" w14:textId="77777777" w:rsidTr="00690357">
              <w:trPr>
                <w:trHeight w:val="300"/>
              </w:trPr>
              <w:tc>
                <w:tcPr>
                  <w:tcW w:w="5680" w:type="dxa"/>
                  <w:tcBorders>
                    <w:top w:val="nil"/>
                    <w:left w:val="nil"/>
                    <w:bottom w:val="nil"/>
                    <w:right w:val="nil"/>
                  </w:tcBorders>
                  <w:shd w:val="clear" w:color="000000" w:fill="FFFFFF"/>
                  <w:noWrap/>
                  <w:vAlign w:val="center"/>
                  <w:hideMark/>
                </w:tcPr>
                <w:p w14:paraId="5ECF0B0E"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Loonkoppeling**</w:t>
                  </w:r>
                </w:p>
              </w:tc>
              <w:tc>
                <w:tcPr>
                  <w:tcW w:w="1060" w:type="dxa"/>
                  <w:tcBorders>
                    <w:top w:val="nil"/>
                    <w:left w:val="nil"/>
                    <w:bottom w:val="nil"/>
                    <w:right w:val="nil"/>
                  </w:tcBorders>
                  <w:shd w:val="clear" w:color="000000" w:fill="FFFFFF"/>
                  <w:noWrap/>
                  <w:vAlign w:val="center"/>
                  <w:hideMark/>
                </w:tcPr>
                <w:p w14:paraId="47E80C73" w14:textId="03A65E43"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1</w:t>
                  </w:r>
                  <w:r w:rsidR="00037A76">
                    <w:rPr>
                      <w:rFonts w:cs="Times New Roman"/>
                      <w:snapToGrid/>
                      <w:color w:val="000000"/>
                      <w:szCs w:val="20"/>
                    </w:rPr>
                    <w:t>3</w:t>
                  </w:r>
                  <w:r w:rsidRPr="00690357">
                    <w:rPr>
                      <w:rFonts w:cs="Times New Roman"/>
                      <w:snapToGrid/>
                      <w:color w:val="000000"/>
                      <w:szCs w:val="20"/>
                    </w:rPr>
                    <w:t>,</w:t>
                  </w:r>
                  <w:r w:rsidR="00037A76">
                    <w:rPr>
                      <w:rFonts w:cs="Times New Roman"/>
                      <w:snapToGrid/>
                      <w:color w:val="000000"/>
                      <w:szCs w:val="20"/>
                    </w:rPr>
                    <w:t>00</w:t>
                  </w:r>
                  <w:r w:rsidRPr="00690357">
                    <w:rPr>
                      <w:rFonts w:cs="Times New Roman"/>
                      <w:snapToGrid/>
                      <w:color w:val="000000"/>
                      <w:szCs w:val="20"/>
                    </w:rPr>
                    <w:t xml:space="preserve"> </w:t>
                  </w:r>
                </w:p>
              </w:tc>
            </w:tr>
          </w:tbl>
          <w:p w14:paraId="26BEE641" w14:textId="727427EB" w:rsidR="005830C6" w:rsidRPr="00F40B4F" w:rsidRDefault="005830C6" w:rsidP="00690357">
            <w:pPr>
              <w:tabs>
                <w:tab w:val="left" w:pos="5580"/>
                <w:tab w:val="right" w:pos="7020"/>
                <w:tab w:val="right" w:pos="8100"/>
                <w:tab w:val="right" w:pos="9180"/>
              </w:tabs>
              <w:spacing w:after="120" w:line="280" w:lineRule="atLeast"/>
              <w:ind w:right="-788"/>
              <w:rPr>
                <w:bCs/>
                <w:i/>
                <w:szCs w:val="20"/>
              </w:rPr>
            </w:pPr>
            <w:r w:rsidRPr="00F40B4F">
              <w:rPr>
                <w:bCs/>
                <w:i/>
                <w:szCs w:val="20"/>
              </w:rPr>
              <w:t xml:space="preserve">*Minimale beheervergoeding </w:t>
            </w:r>
            <w:r>
              <w:rPr>
                <w:bCs/>
                <w:i/>
                <w:szCs w:val="20"/>
              </w:rPr>
              <w:t>€ 5</w:t>
            </w:r>
            <w:r w:rsidR="00037A76">
              <w:rPr>
                <w:bCs/>
                <w:i/>
                <w:szCs w:val="20"/>
              </w:rPr>
              <w:t>66</w:t>
            </w:r>
            <w:r>
              <w:rPr>
                <w:bCs/>
                <w:i/>
                <w:szCs w:val="20"/>
              </w:rPr>
              <w:t>,00</w:t>
            </w:r>
            <w:r w:rsidRPr="00F40B4F">
              <w:rPr>
                <w:bCs/>
                <w:i/>
                <w:szCs w:val="20"/>
              </w:rPr>
              <w:t xml:space="preserve"> per jaar</w:t>
            </w:r>
          </w:p>
          <w:p w14:paraId="04940503" w14:textId="77777777" w:rsidR="005830C6" w:rsidRPr="00F40B4F" w:rsidRDefault="005830C6" w:rsidP="00690357">
            <w:pPr>
              <w:tabs>
                <w:tab w:val="left" w:pos="5580"/>
                <w:tab w:val="right" w:pos="7020"/>
                <w:tab w:val="right" w:pos="8100"/>
                <w:tab w:val="right" w:pos="9180"/>
              </w:tabs>
              <w:spacing w:after="120" w:line="280" w:lineRule="atLeast"/>
              <w:ind w:right="-788"/>
              <w:rPr>
                <w:bCs/>
                <w:i/>
                <w:szCs w:val="20"/>
              </w:rPr>
            </w:pPr>
            <w:bookmarkStart w:id="82" w:name="_Hlk62478776"/>
            <w:r w:rsidRPr="00F40B4F">
              <w:rPr>
                <w:bCs/>
                <w:i/>
                <w:szCs w:val="20"/>
              </w:rPr>
              <w:t>**Loonkop</w:t>
            </w:r>
            <w:r>
              <w:rPr>
                <w:bCs/>
                <w:i/>
                <w:szCs w:val="20"/>
              </w:rPr>
              <w:t>peling (</w:t>
            </w:r>
            <w:proofErr w:type="spellStart"/>
            <w:r>
              <w:rPr>
                <w:bCs/>
                <w:i/>
                <w:szCs w:val="20"/>
              </w:rPr>
              <w:t>Nmbers</w:t>
            </w:r>
            <w:proofErr w:type="spellEnd"/>
            <w:r>
              <w:rPr>
                <w:bCs/>
                <w:i/>
                <w:szCs w:val="20"/>
              </w:rPr>
              <w:t xml:space="preserve">, Cobra, Loket, </w:t>
            </w:r>
            <w:r w:rsidR="00690357">
              <w:rPr>
                <w:bCs/>
                <w:i/>
                <w:szCs w:val="20"/>
              </w:rPr>
              <w:t>Exact en AFAS</w:t>
            </w:r>
            <w:r w:rsidRPr="00F40B4F">
              <w:rPr>
                <w:bCs/>
                <w:i/>
                <w:szCs w:val="20"/>
              </w:rPr>
              <w:t>)</w:t>
            </w:r>
          </w:p>
          <w:bookmarkEnd w:id="82"/>
          <w:p w14:paraId="3D90FCD0" w14:textId="77777777" w:rsidR="005830C6" w:rsidRPr="00635AFF" w:rsidRDefault="005830C6" w:rsidP="005830C6">
            <w:pPr>
              <w:rPr>
                <w:szCs w:val="20"/>
              </w:rPr>
            </w:pPr>
          </w:p>
          <w:tbl>
            <w:tblPr>
              <w:tblW w:w="6740" w:type="dxa"/>
              <w:tblLayout w:type="fixed"/>
              <w:tblCellMar>
                <w:left w:w="70" w:type="dxa"/>
                <w:right w:w="70" w:type="dxa"/>
              </w:tblCellMar>
              <w:tblLook w:val="04A0" w:firstRow="1" w:lastRow="0" w:firstColumn="1" w:lastColumn="0" w:noHBand="0" w:noVBand="1"/>
            </w:tblPr>
            <w:tblGrid>
              <w:gridCol w:w="5680"/>
              <w:gridCol w:w="1060"/>
            </w:tblGrid>
            <w:tr w:rsidR="00690357" w:rsidRPr="00690357" w14:paraId="0ACC47B4" w14:textId="77777777" w:rsidTr="00690357">
              <w:trPr>
                <w:trHeight w:val="300"/>
              </w:trPr>
              <w:tc>
                <w:tcPr>
                  <w:tcW w:w="5680" w:type="dxa"/>
                  <w:tcBorders>
                    <w:top w:val="nil"/>
                    <w:left w:val="nil"/>
                    <w:bottom w:val="nil"/>
                    <w:right w:val="nil"/>
                  </w:tcBorders>
                  <w:shd w:val="clear" w:color="000000" w:fill="FFFFFF"/>
                  <w:noWrap/>
                  <w:vAlign w:val="center"/>
                  <w:hideMark/>
                </w:tcPr>
                <w:p w14:paraId="7E3F7E4B" w14:textId="77777777" w:rsidR="00690357" w:rsidRPr="00690357" w:rsidRDefault="00690357" w:rsidP="00690357">
                  <w:pPr>
                    <w:widowControl/>
                    <w:tabs>
                      <w:tab w:val="clear" w:pos="339"/>
                      <w:tab w:val="clear" w:pos="3003"/>
                      <w:tab w:val="clear" w:pos="3174"/>
                      <w:tab w:val="clear" w:pos="3457"/>
                    </w:tabs>
                    <w:spacing w:line="240" w:lineRule="auto"/>
                    <w:rPr>
                      <w:rFonts w:cs="Times New Roman"/>
                      <w:b/>
                      <w:bCs/>
                      <w:snapToGrid/>
                      <w:color w:val="000000"/>
                      <w:szCs w:val="20"/>
                    </w:rPr>
                  </w:pPr>
                  <w:r w:rsidRPr="00690357">
                    <w:rPr>
                      <w:rFonts w:cs="Times New Roman"/>
                      <w:b/>
                      <w:bCs/>
                      <w:snapToGrid/>
                      <w:color w:val="000000"/>
                      <w:szCs w:val="20"/>
                    </w:rPr>
                    <w:t>Communicatie</w:t>
                  </w:r>
                </w:p>
              </w:tc>
              <w:tc>
                <w:tcPr>
                  <w:tcW w:w="1060" w:type="dxa"/>
                  <w:tcBorders>
                    <w:top w:val="nil"/>
                    <w:left w:val="nil"/>
                    <w:bottom w:val="nil"/>
                    <w:right w:val="nil"/>
                  </w:tcBorders>
                  <w:shd w:val="clear" w:color="000000" w:fill="FFFFFF"/>
                  <w:noWrap/>
                  <w:vAlign w:val="center"/>
                  <w:hideMark/>
                </w:tcPr>
                <w:p w14:paraId="64DCEF11"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w:t>
                  </w:r>
                </w:p>
              </w:tc>
            </w:tr>
            <w:tr w:rsidR="00690357" w:rsidRPr="00690357" w14:paraId="4D6EE06C" w14:textId="77777777" w:rsidTr="00690357">
              <w:trPr>
                <w:trHeight w:val="300"/>
              </w:trPr>
              <w:tc>
                <w:tcPr>
                  <w:tcW w:w="5680" w:type="dxa"/>
                  <w:tcBorders>
                    <w:top w:val="nil"/>
                    <w:left w:val="nil"/>
                    <w:bottom w:val="nil"/>
                    <w:right w:val="nil"/>
                  </w:tcBorders>
                  <w:shd w:val="clear" w:color="000000" w:fill="FFFFFF"/>
                  <w:noWrap/>
                  <w:vAlign w:val="center"/>
                  <w:hideMark/>
                </w:tcPr>
                <w:p w14:paraId="59E786C7"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Gesprek medewerker </w:t>
                  </w:r>
                  <w:proofErr w:type="spellStart"/>
                  <w:r w:rsidRPr="00690357">
                    <w:rPr>
                      <w:rFonts w:cs="Times New Roman"/>
                      <w:snapToGrid/>
                      <w:color w:val="000000"/>
                      <w:szCs w:val="20"/>
                    </w:rPr>
                    <w:t>indienst</w:t>
                  </w:r>
                  <w:proofErr w:type="spellEnd"/>
                  <w:r w:rsidRPr="00690357">
                    <w:rPr>
                      <w:rFonts w:cs="Times New Roman"/>
                      <w:snapToGrid/>
                      <w:color w:val="000000"/>
                      <w:szCs w:val="20"/>
                    </w:rPr>
                    <w:t xml:space="preserve"> (online/locatie en statement)</w:t>
                  </w:r>
                </w:p>
              </w:tc>
              <w:tc>
                <w:tcPr>
                  <w:tcW w:w="1060" w:type="dxa"/>
                  <w:tcBorders>
                    <w:top w:val="nil"/>
                    <w:left w:val="nil"/>
                    <w:bottom w:val="nil"/>
                    <w:right w:val="nil"/>
                  </w:tcBorders>
                  <w:shd w:val="clear" w:color="000000" w:fill="FFFFFF"/>
                  <w:noWrap/>
                  <w:vAlign w:val="center"/>
                  <w:hideMark/>
                </w:tcPr>
                <w:p w14:paraId="222A5796" w14:textId="4F276A09"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€ 1</w:t>
                  </w:r>
                  <w:r w:rsidR="00037A76">
                    <w:rPr>
                      <w:rFonts w:cs="Times New Roman"/>
                      <w:snapToGrid/>
                      <w:color w:val="000000"/>
                      <w:szCs w:val="20"/>
                    </w:rPr>
                    <w:t>56</w:t>
                  </w:r>
                  <w:r w:rsidRPr="00690357">
                    <w:rPr>
                      <w:rFonts w:cs="Times New Roman"/>
                      <w:snapToGrid/>
                      <w:color w:val="000000"/>
                      <w:szCs w:val="20"/>
                    </w:rPr>
                    <w:t>,</w:t>
                  </w:r>
                  <w:r w:rsidR="00037A76">
                    <w:rPr>
                      <w:rFonts w:cs="Times New Roman"/>
                      <w:snapToGrid/>
                      <w:color w:val="000000"/>
                      <w:szCs w:val="20"/>
                    </w:rPr>
                    <w:t>00</w:t>
                  </w:r>
                  <w:r w:rsidRPr="00690357">
                    <w:rPr>
                      <w:rFonts w:cs="Times New Roman"/>
                      <w:snapToGrid/>
                      <w:color w:val="000000"/>
                      <w:szCs w:val="20"/>
                    </w:rPr>
                    <w:t xml:space="preserve"> </w:t>
                  </w:r>
                </w:p>
              </w:tc>
            </w:tr>
            <w:tr w:rsidR="00690357" w:rsidRPr="00690357" w14:paraId="330EF7E9" w14:textId="77777777" w:rsidTr="00690357">
              <w:trPr>
                <w:trHeight w:val="300"/>
              </w:trPr>
              <w:tc>
                <w:tcPr>
                  <w:tcW w:w="5680" w:type="dxa"/>
                  <w:tcBorders>
                    <w:top w:val="nil"/>
                    <w:left w:val="nil"/>
                    <w:bottom w:val="nil"/>
                    <w:right w:val="nil"/>
                  </w:tcBorders>
                  <w:shd w:val="clear" w:color="000000" w:fill="FFFFFF"/>
                  <w:noWrap/>
                  <w:vAlign w:val="center"/>
                  <w:hideMark/>
                </w:tcPr>
                <w:p w14:paraId="31A45B4A"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Gesprek medewerker uitdienst (online en statement)</w:t>
                  </w:r>
                </w:p>
              </w:tc>
              <w:tc>
                <w:tcPr>
                  <w:tcW w:w="1060" w:type="dxa"/>
                  <w:tcBorders>
                    <w:top w:val="nil"/>
                    <w:left w:val="nil"/>
                    <w:bottom w:val="nil"/>
                    <w:right w:val="nil"/>
                  </w:tcBorders>
                  <w:shd w:val="clear" w:color="000000" w:fill="FFFFFF"/>
                  <w:noWrap/>
                  <w:vAlign w:val="center"/>
                  <w:hideMark/>
                </w:tcPr>
                <w:p w14:paraId="094EE760" w14:textId="7D478B4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€ 1</w:t>
                  </w:r>
                  <w:r w:rsidR="00037A76">
                    <w:rPr>
                      <w:rFonts w:cs="Times New Roman"/>
                      <w:snapToGrid/>
                      <w:color w:val="000000"/>
                      <w:szCs w:val="20"/>
                    </w:rPr>
                    <w:t>56</w:t>
                  </w:r>
                  <w:r w:rsidRPr="00690357">
                    <w:rPr>
                      <w:rFonts w:cs="Times New Roman"/>
                      <w:snapToGrid/>
                      <w:color w:val="000000"/>
                      <w:szCs w:val="20"/>
                    </w:rPr>
                    <w:t>,</w:t>
                  </w:r>
                  <w:r w:rsidR="00037A76">
                    <w:rPr>
                      <w:rFonts w:cs="Times New Roman"/>
                      <w:snapToGrid/>
                      <w:color w:val="000000"/>
                      <w:szCs w:val="20"/>
                    </w:rPr>
                    <w:t>00</w:t>
                  </w:r>
                  <w:r w:rsidRPr="00690357">
                    <w:rPr>
                      <w:rFonts w:cs="Times New Roman"/>
                      <w:snapToGrid/>
                      <w:color w:val="000000"/>
                      <w:szCs w:val="20"/>
                    </w:rPr>
                    <w:t xml:space="preserve"> </w:t>
                  </w:r>
                </w:p>
              </w:tc>
            </w:tr>
            <w:tr w:rsidR="00690357" w:rsidRPr="00690357" w14:paraId="442518CF" w14:textId="77777777" w:rsidTr="00690357">
              <w:trPr>
                <w:trHeight w:val="300"/>
              </w:trPr>
              <w:tc>
                <w:tcPr>
                  <w:tcW w:w="5680" w:type="dxa"/>
                  <w:tcBorders>
                    <w:top w:val="nil"/>
                    <w:left w:val="nil"/>
                    <w:bottom w:val="nil"/>
                    <w:right w:val="nil"/>
                  </w:tcBorders>
                  <w:shd w:val="clear" w:color="000000" w:fill="FFFFFF"/>
                  <w:noWrap/>
                  <w:vAlign w:val="center"/>
                  <w:hideMark/>
                </w:tcPr>
                <w:p w14:paraId="60497BA9"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Dagdeel inloopsessie (4 uur)</w:t>
                  </w:r>
                </w:p>
              </w:tc>
              <w:tc>
                <w:tcPr>
                  <w:tcW w:w="1060" w:type="dxa"/>
                  <w:tcBorders>
                    <w:top w:val="nil"/>
                    <w:left w:val="nil"/>
                    <w:bottom w:val="nil"/>
                    <w:right w:val="nil"/>
                  </w:tcBorders>
                  <w:shd w:val="clear" w:color="000000" w:fill="FFFFFF"/>
                  <w:noWrap/>
                  <w:vAlign w:val="center"/>
                  <w:hideMark/>
                </w:tcPr>
                <w:p w14:paraId="7E19F050" w14:textId="5F7C66FF"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w:t>
                  </w:r>
                  <w:r w:rsidR="00037A76">
                    <w:rPr>
                      <w:rFonts w:cs="Times New Roman"/>
                      <w:snapToGrid/>
                      <w:color w:val="000000"/>
                      <w:szCs w:val="20"/>
                    </w:rPr>
                    <w:t>62</w:t>
                  </w:r>
                  <w:r w:rsidRPr="00690357">
                    <w:rPr>
                      <w:rFonts w:cs="Times New Roman"/>
                      <w:snapToGrid/>
                      <w:color w:val="000000"/>
                      <w:szCs w:val="20"/>
                    </w:rPr>
                    <w:t>4,</w:t>
                  </w:r>
                  <w:r w:rsidR="00037A76">
                    <w:rPr>
                      <w:rFonts w:cs="Times New Roman"/>
                      <w:snapToGrid/>
                      <w:color w:val="000000"/>
                      <w:szCs w:val="20"/>
                    </w:rPr>
                    <w:t>00</w:t>
                  </w:r>
                  <w:r w:rsidRPr="00690357">
                    <w:rPr>
                      <w:rFonts w:cs="Times New Roman"/>
                      <w:snapToGrid/>
                      <w:color w:val="000000"/>
                      <w:szCs w:val="20"/>
                    </w:rPr>
                    <w:t xml:space="preserve"> </w:t>
                  </w:r>
                </w:p>
              </w:tc>
            </w:tr>
            <w:tr w:rsidR="00690357" w:rsidRPr="00690357" w14:paraId="0D7B8A5C" w14:textId="77777777" w:rsidTr="00690357">
              <w:trPr>
                <w:trHeight w:val="300"/>
              </w:trPr>
              <w:tc>
                <w:tcPr>
                  <w:tcW w:w="5680" w:type="dxa"/>
                  <w:tcBorders>
                    <w:top w:val="nil"/>
                    <w:left w:val="nil"/>
                    <w:bottom w:val="nil"/>
                    <w:right w:val="nil"/>
                  </w:tcBorders>
                  <w:shd w:val="clear" w:color="000000" w:fill="FFFFFF"/>
                  <w:noWrap/>
                  <w:vAlign w:val="center"/>
                  <w:hideMark/>
                </w:tcPr>
                <w:p w14:paraId="5E359ED4"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Begeleiding pensioengerechtigde</w:t>
                  </w:r>
                </w:p>
              </w:tc>
              <w:tc>
                <w:tcPr>
                  <w:tcW w:w="1060" w:type="dxa"/>
                  <w:tcBorders>
                    <w:top w:val="nil"/>
                    <w:left w:val="nil"/>
                    <w:bottom w:val="nil"/>
                    <w:right w:val="nil"/>
                  </w:tcBorders>
                  <w:shd w:val="clear" w:color="000000" w:fill="FFFFFF"/>
                  <w:noWrap/>
                  <w:vAlign w:val="center"/>
                  <w:hideMark/>
                </w:tcPr>
                <w:p w14:paraId="4A1B1EDB" w14:textId="663B689A"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€ 8</w:t>
                  </w:r>
                  <w:r w:rsidR="00037A76">
                    <w:rPr>
                      <w:rFonts w:cs="Times New Roman"/>
                      <w:snapToGrid/>
                      <w:color w:val="000000"/>
                      <w:szCs w:val="20"/>
                    </w:rPr>
                    <w:t>06</w:t>
                  </w:r>
                  <w:r w:rsidRPr="00690357">
                    <w:rPr>
                      <w:rFonts w:cs="Times New Roman"/>
                      <w:snapToGrid/>
                      <w:color w:val="000000"/>
                      <w:szCs w:val="20"/>
                    </w:rPr>
                    <w:t>,</w:t>
                  </w:r>
                  <w:r w:rsidR="00037A76">
                    <w:rPr>
                      <w:rFonts w:cs="Times New Roman"/>
                      <w:snapToGrid/>
                      <w:color w:val="000000"/>
                      <w:szCs w:val="20"/>
                    </w:rPr>
                    <w:t>00</w:t>
                  </w:r>
                  <w:r w:rsidRPr="00690357">
                    <w:rPr>
                      <w:rFonts w:cs="Times New Roman"/>
                      <w:snapToGrid/>
                      <w:color w:val="000000"/>
                      <w:szCs w:val="20"/>
                    </w:rPr>
                    <w:t xml:space="preserve"> </w:t>
                  </w:r>
                </w:p>
              </w:tc>
            </w:tr>
            <w:tr w:rsidR="00690357" w:rsidRPr="00690357" w14:paraId="0C3B4F89" w14:textId="77777777" w:rsidTr="00690357">
              <w:trPr>
                <w:trHeight w:val="300"/>
              </w:trPr>
              <w:tc>
                <w:tcPr>
                  <w:tcW w:w="5680" w:type="dxa"/>
                  <w:tcBorders>
                    <w:top w:val="nil"/>
                    <w:left w:val="nil"/>
                    <w:bottom w:val="nil"/>
                    <w:right w:val="nil"/>
                  </w:tcBorders>
                  <w:shd w:val="clear" w:color="000000" w:fill="FFFFFF"/>
                  <w:noWrap/>
                  <w:vAlign w:val="center"/>
                  <w:hideMark/>
                </w:tcPr>
                <w:p w14:paraId="577793E2"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Begeleiding waardeoverdracht</w:t>
                  </w:r>
                </w:p>
              </w:tc>
              <w:tc>
                <w:tcPr>
                  <w:tcW w:w="1060" w:type="dxa"/>
                  <w:tcBorders>
                    <w:top w:val="nil"/>
                    <w:left w:val="nil"/>
                    <w:bottom w:val="nil"/>
                    <w:right w:val="nil"/>
                  </w:tcBorders>
                  <w:shd w:val="clear" w:color="000000" w:fill="FFFFFF"/>
                  <w:noWrap/>
                  <w:vAlign w:val="center"/>
                  <w:hideMark/>
                </w:tcPr>
                <w:p w14:paraId="2171223D" w14:textId="7BB9FEA1"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€ 26</w:t>
                  </w:r>
                  <w:r w:rsidR="00037A76">
                    <w:rPr>
                      <w:rFonts w:cs="Times New Roman"/>
                      <w:snapToGrid/>
                      <w:color w:val="000000"/>
                      <w:szCs w:val="20"/>
                    </w:rPr>
                    <w:t>9</w:t>
                  </w:r>
                  <w:r w:rsidRPr="00690357">
                    <w:rPr>
                      <w:rFonts w:cs="Times New Roman"/>
                      <w:snapToGrid/>
                      <w:color w:val="000000"/>
                      <w:szCs w:val="20"/>
                    </w:rPr>
                    <w:t>,</w:t>
                  </w:r>
                  <w:r w:rsidR="00037A76">
                    <w:rPr>
                      <w:rFonts w:cs="Times New Roman"/>
                      <w:snapToGrid/>
                      <w:color w:val="000000"/>
                      <w:szCs w:val="20"/>
                    </w:rPr>
                    <w:t>00</w:t>
                  </w:r>
                  <w:r w:rsidRPr="00690357">
                    <w:rPr>
                      <w:rFonts w:cs="Times New Roman"/>
                      <w:snapToGrid/>
                      <w:color w:val="000000"/>
                      <w:szCs w:val="20"/>
                    </w:rPr>
                    <w:t xml:space="preserve"> </w:t>
                  </w:r>
                </w:p>
              </w:tc>
            </w:tr>
            <w:tr w:rsidR="00690357" w:rsidRPr="00690357" w14:paraId="03668CB1" w14:textId="77777777" w:rsidTr="00690357">
              <w:trPr>
                <w:trHeight w:val="300"/>
              </w:trPr>
              <w:tc>
                <w:tcPr>
                  <w:tcW w:w="5680" w:type="dxa"/>
                  <w:tcBorders>
                    <w:top w:val="nil"/>
                    <w:left w:val="nil"/>
                    <w:bottom w:val="nil"/>
                    <w:right w:val="nil"/>
                  </w:tcBorders>
                  <w:shd w:val="clear" w:color="000000" w:fill="FFFFFF"/>
                  <w:noWrap/>
                  <w:vAlign w:val="center"/>
                  <w:hideMark/>
                </w:tcPr>
                <w:p w14:paraId="5A66F849"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Dagdeel HR medewerker (incl. </w:t>
                  </w:r>
                  <w:proofErr w:type="spellStart"/>
                  <w:r w:rsidRPr="00690357">
                    <w:rPr>
                      <w:rFonts w:cs="Times New Roman"/>
                      <w:snapToGrid/>
                      <w:color w:val="000000"/>
                      <w:szCs w:val="20"/>
                    </w:rPr>
                    <w:t>EblinC</w:t>
                  </w:r>
                  <w:proofErr w:type="spellEnd"/>
                  <w:r w:rsidRPr="00690357">
                    <w:rPr>
                      <w:rFonts w:cs="Times New Roman"/>
                      <w:snapToGrid/>
                      <w:color w:val="000000"/>
                      <w:szCs w:val="20"/>
                    </w:rPr>
                    <w:t>)</w:t>
                  </w:r>
                </w:p>
              </w:tc>
              <w:tc>
                <w:tcPr>
                  <w:tcW w:w="1060" w:type="dxa"/>
                  <w:tcBorders>
                    <w:top w:val="nil"/>
                    <w:left w:val="nil"/>
                    <w:bottom w:val="nil"/>
                    <w:right w:val="nil"/>
                  </w:tcBorders>
                  <w:shd w:val="clear" w:color="000000" w:fill="FFFFFF"/>
                  <w:noWrap/>
                  <w:vAlign w:val="center"/>
                  <w:hideMark/>
                </w:tcPr>
                <w:p w14:paraId="3B4FE73B" w14:textId="79D74B14"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w:t>
                  </w:r>
                  <w:r w:rsidR="00037A76">
                    <w:rPr>
                      <w:rFonts w:cs="Times New Roman"/>
                      <w:snapToGrid/>
                      <w:color w:val="000000"/>
                      <w:szCs w:val="20"/>
                    </w:rPr>
                    <w:t>62</w:t>
                  </w:r>
                  <w:r w:rsidRPr="00690357">
                    <w:rPr>
                      <w:rFonts w:cs="Times New Roman"/>
                      <w:snapToGrid/>
                      <w:color w:val="000000"/>
                      <w:szCs w:val="20"/>
                    </w:rPr>
                    <w:t xml:space="preserve">4,50 </w:t>
                  </w:r>
                </w:p>
              </w:tc>
            </w:tr>
            <w:tr w:rsidR="00690357" w:rsidRPr="00690357" w14:paraId="78F5CECA" w14:textId="77777777" w:rsidTr="00690357">
              <w:trPr>
                <w:trHeight w:val="300"/>
              </w:trPr>
              <w:tc>
                <w:tcPr>
                  <w:tcW w:w="5680" w:type="dxa"/>
                  <w:tcBorders>
                    <w:top w:val="nil"/>
                    <w:left w:val="nil"/>
                    <w:bottom w:val="nil"/>
                    <w:right w:val="nil"/>
                  </w:tcBorders>
                  <w:shd w:val="clear" w:color="000000" w:fill="FFFFFF"/>
                  <w:noWrap/>
                  <w:vAlign w:val="center"/>
                  <w:hideMark/>
                </w:tcPr>
                <w:p w14:paraId="10301601"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proofErr w:type="spellStart"/>
                  <w:r w:rsidRPr="00690357">
                    <w:rPr>
                      <w:rFonts w:cs="Times New Roman"/>
                      <w:snapToGrid/>
                      <w:color w:val="000000"/>
                      <w:szCs w:val="20"/>
                      <w:lang w:val="en-US"/>
                    </w:rPr>
                    <w:t>Reistijd</w:t>
                  </w:r>
                  <w:proofErr w:type="spellEnd"/>
                </w:p>
              </w:tc>
              <w:tc>
                <w:tcPr>
                  <w:tcW w:w="1060" w:type="dxa"/>
                  <w:tcBorders>
                    <w:top w:val="nil"/>
                    <w:left w:val="nil"/>
                    <w:bottom w:val="nil"/>
                    <w:right w:val="nil"/>
                  </w:tcBorders>
                  <w:shd w:val="clear" w:color="000000" w:fill="FFFFFF"/>
                  <w:noWrap/>
                  <w:vAlign w:val="center"/>
                  <w:hideMark/>
                </w:tcPr>
                <w:p w14:paraId="1FC8E494" w14:textId="6AEE898B"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w:t>
                  </w:r>
                  <w:r w:rsidR="00037A76">
                    <w:rPr>
                      <w:rFonts w:cs="Times New Roman"/>
                      <w:snapToGrid/>
                      <w:color w:val="000000"/>
                      <w:szCs w:val="20"/>
                    </w:rPr>
                    <w:t>81</w:t>
                  </w:r>
                  <w:r w:rsidRPr="00690357">
                    <w:rPr>
                      <w:rFonts w:cs="Times New Roman"/>
                      <w:snapToGrid/>
                      <w:color w:val="000000"/>
                      <w:szCs w:val="20"/>
                    </w:rPr>
                    <w:t>,</w:t>
                  </w:r>
                  <w:r w:rsidR="00037A76">
                    <w:rPr>
                      <w:rFonts w:cs="Times New Roman"/>
                      <w:snapToGrid/>
                      <w:color w:val="000000"/>
                      <w:szCs w:val="20"/>
                    </w:rPr>
                    <w:t>00</w:t>
                  </w:r>
                  <w:r w:rsidRPr="00690357">
                    <w:rPr>
                      <w:rFonts w:cs="Times New Roman"/>
                      <w:snapToGrid/>
                      <w:color w:val="000000"/>
                      <w:szCs w:val="20"/>
                    </w:rPr>
                    <w:t xml:space="preserve"> </w:t>
                  </w:r>
                </w:p>
              </w:tc>
            </w:tr>
            <w:tr w:rsidR="00690357" w:rsidRPr="00690357" w14:paraId="5755EAD3" w14:textId="77777777" w:rsidTr="00690357">
              <w:trPr>
                <w:trHeight w:val="300"/>
              </w:trPr>
              <w:tc>
                <w:tcPr>
                  <w:tcW w:w="5680" w:type="dxa"/>
                  <w:tcBorders>
                    <w:top w:val="nil"/>
                    <w:left w:val="nil"/>
                    <w:bottom w:val="nil"/>
                    <w:right w:val="nil"/>
                  </w:tcBorders>
                  <w:shd w:val="clear" w:color="000000" w:fill="FFFFFF"/>
                  <w:noWrap/>
                  <w:vAlign w:val="center"/>
                  <w:hideMark/>
                </w:tcPr>
                <w:p w14:paraId="090B1119"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lang w:val="en-US"/>
                    </w:rPr>
                    <w:t> </w:t>
                  </w:r>
                </w:p>
              </w:tc>
              <w:tc>
                <w:tcPr>
                  <w:tcW w:w="1060" w:type="dxa"/>
                  <w:tcBorders>
                    <w:top w:val="nil"/>
                    <w:left w:val="nil"/>
                    <w:bottom w:val="nil"/>
                    <w:right w:val="nil"/>
                  </w:tcBorders>
                  <w:shd w:val="clear" w:color="000000" w:fill="FFFFFF"/>
                  <w:noWrap/>
                  <w:vAlign w:val="center"/>
                  <w:hideMark/>
                </w:tcPr>
                <w:p w14:paraId="089BAD59"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w:t>
                  </w:r>
                </w:p>
              </w:tc>
            </w:tr>
            <w:tr w:rsidR="00690357" w:rsidRPr="00690357" w14:paraId="298EE757" w14:textId="77777777" w:rsidTr="00690357">
              <w:trPr>
                <w:trHeight w:val="300"/>
              </w:trPr>
              <w:tc>
                <w:tcPr>
                  <w:tcW w:w="5680" w:type="dxa"/>
                  <w:tcBorders>
                    <w:top w:val="nil"/>
                    <w:left w:val="nil"/>
                    <w:bottom w:val="nil"/>
                    <w:right w:val="nil"/>
                  </w:tcBorders>
                  <w:shd w:val="clear" w:color="000000" w:fill="FFFFFF"/>
                  <w:noWrap/>
                  <w:vAlign w:val="center"/>
                  <w:hideMark/>
                </w:tcPr>
                <w:p w14:paraId="161E8309" w14:textId="77777777" w:rsidR="00690357" w:rsidRPr="00690357" w:rsidRDefault="00690357" w:rsidP="00690357">
                  <w:pPr>
                    <w:widowControl/>
                    <w:tabs>
                      <w:tab w:val="clear" w:pos="339"/>
                      <w:tab w:val="clear" w:pos="3003"/>
                      <w:tab w:val="clear" w:pos="3174"/>
                      <w:tab w:val="clear" w:pos="3457"/>
                    </w:tabs>
                    <w:spacing w:line="240" w:lineRule="auto"/>
                    <w:rPr>
                      <w:rFonts w:cs="Times New Roman"/>
                      <w:b/>
                      <w:bCs/>
                      <w:snapToGrid/>
                      <w:color w:val="000000"/>
                      <w:szCs w:val="20"/>
                    </w:rPr>
                  </w:pPr>
                  <w:r w:rsidRPr="00690357">
                    <w:rPr>
                      <w:rFonts w:cs="Times New Roman"/>
                      <w:b/>
                      <w:bCs/>
                      <w:snapToGrid/>
                      <w:color w:val="000000"/>
                      <w:szCs w:val="20"/>
                      <w:lang w:val="en-US"/>
                    </w:rPr>
                    <w:t>Employee Benefits statement</w:t>
                  </w:r>
                </w:p>
              </w:tc>
              <w:tc>
                <w:tcPr>
                  <w:tcW w:w="1060" w:type="dxa"/>
                  <w:tcBorders>
                    <w:top w:val="nil"/>
                    <w:left w:val="nil"/>
                    <w:bottom w:val="nil"/>
                    <w:right w:val="nil"/>
                  </w:tcBorders>
                  <w:shd w:val="clear" w:color="000000" w:fill="FFFFFF"/>
                  <w:noWrap/>
                  <w:vAlign w:val="center"/>
                  <w:hideMark/>
                </w:tcPr>
                <w:p w14:paraId="2B95B6B4"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w:t>
                  </w:r>
                </w:p>
              </w:tc>
            </w:tr>
            <w:tr w:rsidR="00690357" w:rsidRPr="00690357" w14:paraId="36B5AEFD" w14:textId="77777777" w:rsidTr="00690357">
              <w:trPr>
                <w:trHeight w:val="300"/>
              </w:trPr>
              <w:tc>
                <w:tcPr>
                  <w:tcW w:w="5680" w:type="dxa"/>
                  <w:tcBorders>
                    <w:top w:val="nil"/>
                    <w:left w:val="nil"/>
                    <w:bottom w:val="nil"/>
                    <w:right w:val="nil"/>
                  </w:tcBorders>
                  <w:shd w:val="clear" w:color="000000" w:fill="FFFFFF"/>
                  <w:noWrap/>
                  <w:vAlign w:val="center"/>
                  <w:hideMark/>
                </w:tcPr>
                <w:p w14:paraId="6A4DC72D"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lang w:val="en-US"/>
                    </w:rPr>
                    <w:t>Per mail</w:t>
                  </w:r>
                </w:p>
              </w:tc>
              <w:tc>
                <w:tcPr>
                  <w:tcW w:w="1060" w:type="dxa"/>
                  <w:tcBorders>
                    <w:top w:val="nil"/>
                    <w:left w:val="nil"/>
                    <w:bottom w:val="nil"/>
                    <w:right w:val="nil"/>
                  </w:tcBorders>
                  <w:shd w:val="clear" w:color="000000" w:fill="FFFFFF"/>
                  <w:noWrap/>
                  <w:vAlign w:val="center"/>
                  <w:hideMark/>
                </w:tcPr>
                <w:p w14:paraId="44DEE9A1" w14:textId="2441AB56"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2</w:t>
                  </w:r>
                  <w:r w:rsidR="00037A76">
                    <w:rPr>
                      <w:rFonts w:cs="Times New Roman"/>
                      <w:snapToGrid/>
                      <w:color w:val="000000"/>
                      <w:szCs w:val="20"/>
                    </w:rPr>
                    <w:t>2</w:t>
                  </w:r>
                  <w:r w:rsidRPr="00690357">
                    <w:rPr>
                      <w:rFonts w:cs="Times New Roman"/>
                      <w:snapToGrid/>
                      <w:color w:val="000000"/>
                      <w:szCs w:val="20"/>
                    </w:rPr>
                    <w:t>,</w:t>
                  </w:r>
                  <w:r w:rsidR="00037A76">
                    <w:rPr>
                      <w:rFonts w:cs="Times New Roman"/>
                      <w:snapToGrid/>
                      <w:color w:val="000000"/>
                      <w:szCs w:val="20"/>
                    </w:rPr>
                    <w:t>0</w:t>
                  </w:r>
                  <w:r w:rsidRPr="00690357">
                    <w:rPr>
                      <w:rFonts w:cs="Times New Roman"/>
                      <w:snapToGrid/>
                      <w:color w:val="000000"/>
                      <w:szCs w:val="20"/>
                    </w:rPr>
                    <w:t xml:space="preserve">0 </w:t>
                  </w:r>
                </w:p>
              </w:tc>
            </w:tr>
            <w:tr w:rsidR="00690357" w:rsidRPr="00690357" w14:paraId="3FBC72C5" w14:textId="77777777" w:rsidTr="00690357">
              <w:trPr>
                <w:trHeight w:val="300"/>
              </w:trPr>
              <w:tc>
                <w:tcPr>
                  <w:tcW w:w="5680" w:type="dxa"/>
                  <w:tcBorders>
                    <w:top w:val="nil"/>
                    <w:left w:val="nil"/>
                    <w:bottom w:val="nil"/>
                    <w:right w:val="nil"/>
                  </w:tcBorders>
                  <w:shd w:val="clear" w:color="000000" w:fill="FFFFFF"/>
                  <w:noWrap/>
                  <w:vAlign w:val="center"/>
                  <w:hideMark/>
                </w:tcPr>
                <w:p w14:paraId="7306F028"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Ingebonden</w:t>
                  </w:r>
                </w:p>
              </w:tc>
              <w:tc>
                <w:tcPr>
                  <w:tcW w:w="1060" w:type="dxa"/>
                  <w:tcBorders>
                    <w:top w:val="nil"/>
                    <w:left w:val="nil"/>
                    <w:bottom w:val="nil"/>
                    <w:right w:val="nil"/>
                  </w:tcBorders>
                  <w:shd w:val="clear" w:color="000000" w:fill="FFFFFF"/>
                  <w:noWrap/>
                  <w:vAlign w:val="center"/>
                  <w:hideMark/>
                </w:tcPr>
                <w:p w14:paraId="6C381CF9" w14:textId="5E1F1323"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3</w:t>
                  </w:r>
                  <w:r w:rsidR="00037A76">
                    <w:rPr>
                      <w:rFonts w:cs="Times New Roman"/>
                      <w:snapToGrid/>
                      <w:color w:val="000000"/>
                      <w:szCs w:val="20"/>
                    </w:rPr>
                    <w:t>8</w:t>
                  </w:r>
                  <w:r w:rsidRPr="00690357">
                    <w:rPr>
                      <w:rFonts w:cs="Times New Roman"/>
                      <w:snapToGrid/>
                      <w:color w:val="000000"/>
                      <w:szCs w:val="20"/>
                    </w:rPr>
                    <w:t>,</w:t>
                  </w:r>
                  <w:r w:rsidR="00037A76">
                    <w:rPr>
                      <w:rFonts w:cs="Times New Roman"/>
                      <w:snapToGrid/>
                      <w:color w:val="000000"/>
                      <w:szCs w:val="20"/>
                    </w:rPr>
                    <w:t>00</w:t>
                  </w:r>
                  <w:r w:rsidRPr="00690357">
                    <w:rPr>
                      <w:rFonts w:cs="Times New Roman"/>
                      <w:snapToGrid/>
                      <w:color w:val="000000"/>
                      <w:szCs w:val="20"/>
                    </w:rPr>
                    <w:t xml:space="preserve"> </w:t>
                  </w:r>
                </w:p>
              </w:tc>
            </w:tr>
          </w:tbl>
          <w:p w14:paraId="3B8BC237" w14:textId="77777777" w:rsidR="005830C6" w:rsidRPr="002215B4" w:rsidRDefault="005830C6" w:rsidP="005830C6"/>
        </w:tc>
        <w:tc>
          <w:tcPr>
            <w:tcW w:w="4465" w:type="dxa"/>
            <w:tcBorders>
              <w:top w:val="nil"/>
              <w:left w:val="nil"/>
              <w:bottom w:val="nil"/>
              <w:right w:val="nil"/>
            </w:tcBorders>
            <w:shd w:val="clear" w:color="auto" w:fill="auto"/>
            <w:noWrap/>
            <w:tcMar>
              <w:top w:w="15" w:type="dxa"/>
              <w:left w:w="15" w:type="dxa"/>
              <w:bottom w:w="0" w:type="dxa"/>
              <w:right w:w="15" w:type="dxa"/>
            </w:tcMar>
          </w:tcPr>
          <w:p w14:paraId="7BA678DD" w14:textId="77777777" w:rsidR="008F001C" w:rsidRPr="008F001C" w:rsidRDefault="008F001C" w:rsidP="008F001C">
            <w:pPr>
              <w:ind w:right="-788"/>
              <w:rPr>
                <w:rFonts w:asciiTheme="minorHAnsi" w:hAnsiTheme="minorHAnsi"/>
                <w:szCs w:val="20"/>
              </w:rPr>
            </w:pPr>
          </w:p>
        </w:tc>
      </w:tr>
    </w:tbl>
    <w:p w14:paraId="595B573D" w14:textId="77777777" w:rsidR="00BA6C8B" w:rsidRPr="00BA6C8B" w:rsidRDefault="00BA6C8B" w:rsidP="00BA6C8B"/>
    <w:p w14:paraId="202EB10E" w14:textId="77777777" w:rsidR="00413417" w:rsidRDefault="00404A84" w:rsidP="00404A84">
      <w:pPr>
        <w:spacing w:line="240" w:lineRule="auto"/>
        <w:rPr>
          <w:b/>
          <w:sz w:val="24"/>
          <w:szCs w:val="24"/>
        </w:rPr>
      </w:pPr>
      <w:r>
        <w:rPr>
          <w:b/>
          <w:sz w:val="24"/>
          <w:szCs w:val="24"/>
        </w:rPr>
        <w:br/>
      </w:r>
      <w:r w:rsidR="00A15F06">
        <w:rPr>
          <w:b/>
          <w:sz w:val="24"/>
          <w:szCs w:val="24"/>
        </w:rPr>
        <w:br/>
      </w:r>
    </w:p>
    <w:p w14:paraId="3A4B1D29" w14:textId="77777777" w:rsidR="00413417" w:rsidRDefault="00413417" w:rsidP="00404A84">
      <w:pPr>
        <w:spacing w:line="240" w:lineRule="auto"/>
        <w:rPr>
          <w:b/>
          <w:sz w:val="24"/>
          <w:szCs w:val="24"/>
        </w:rPr>
      </w:pPr>
    </w:p>
    <w:p w14:paraId="6EAA74C6" w14:textId="77777777" w:rsidR="00404A84" w:rsidRDefault="00404A84" w:rsidP="00404A84">
      <w:pPr>
        <w:spacing w:line="240" w:lineRule="auto"/>
        <w:rPr>
          <w:sz w:val="24"/>
          <w:szCs w:val="24"/>
        </w:rPr>
      </w:pPr>
      <w:r w:rsidRPr="00FA791D">
        <w:rPr>
          <w:b/>
          <w:sz w:val="24"/>
          <w:szCs w:val="24"/>
        </w:rPr>
        <w:lastRenderedPageBreak/>
        <w:t xml:space="preserve">Optie </w:t>
      </w:r>
      <w:r>
        <w:rPr>
          <w:b/>
          <w:sz w:val="24"/>
          <w:szCs w:val="24"/>
        </w:rPr>
        <w:t>2</w:t>
      </w:r>
      <w:r w:rsidRPr="00FA791D">
        <w:rPr>
          <w:b/>
          <w:sz w:val="24"/>
          <w:szCs w:val="24"/>
        </w:rPr>
        <w:tab/>
      </w:r>
      <w:r w:rsidRPr="00FA791D">
        <w:rPr>
          <w:b/>
          <w:sz w:val="24"/>
          <w:szCs w:val="24"/>
        </w:rPr>
        <w:tab/>
      </w:r>
      <w:r w:rsidRPr="00FA791D">
        <w:rPr>
          <w:sz w:val="24"/>
          <w:szCs w:val="24"/>
        </w:rPr>
        <w:t xml:space="preserve"> </w:t>
      </w:r>
      <w:r w:rsidRPr="00FA791D">
        <w:rPr>
          <w:b/>
          <w:sz w:val="24"/>
          <w:szCs w:val="24"/>
        </w:rPr>
        <w:t>Uitgebreide module*</w:t>
      </w:r>
      <w:r w:rsidRPr="00FA791D">
        <w:rPr>
          <w:sz w:val="24"/>
          <w:szCs w:val="24"/>
        </w:rPr>
        <w:t xml:space="preserve"> </w:t>
      </w:r>
    </w:p>
    <w:p w14:paraId="1C4EC9B1" w14:textId="77777777" w:rsidR="00404A84" w:rsidRPr="00FA791D" w:rsidRDefault="00404A84" w:rsidP="00404A84">
      <w:pPr>
        <w:spacing w:line="240" w:lineRule="auto"/>
        <w:rPr>
          <w:sz w:val="24"/>
          <w:szCs w:val="24"/>
        </w:rPr>
      </w:pPr>
    </w:p>
    <w:p w14:paraId="159C4539" w14:textId="77777777" w:rsidR="00404A84" w:rsidRDefault="00404A84" w:rsidP="00690357">
      <w:pPr>
        <w:widowControl/>
        <w:tabs>
          <w:tab w:val="clear" w:pos="339"/>
          <w:tab w:val="clear" w:pos="3003"/>
          <w:tab w:val="clear" w:pos="3174"/>
          <w:tab w:val="clear" w:pos="3457"/>
        </w:tabs>
        <w:spacing w:line="240" w:lineRule="auto"/>
        <w:jc w:val="left"/>
        <w:rPr>
          <w:b/>
          <w:szCs w:val="20"/>
        </w:rPr>
      </w:pPr>
      <w:r w:rsidRPr="00FA791D">
        <w:rPr>
          <w:b/>
          <w:szCs w:val="20"/>
        </w:rPr>
        <w:t>Vergoeding per deelnemer</w:t>
      </w:r>
    </w:p>
    <w:p w14:paraId="27185ED8" w14:textId="77777777" w:rsidR="00404A84" w:rsidRPr="00FA791D" w:rsidRDefault="00404A84" w:rsidP="00404A84">
      <w:pPr>
        <w:spacing w:line="240" w:lineRule="auto"/>
        <w:ind w:left="1068"/>
        <w:rPr>
          <w:b/>
          <w:szCs w:val="20"/>
        </w:rPr>
      </w:pPr>
    </w:p>
    <w:tbl>
      <w:tblPr>
        <w:tblW w:w="4800" w:type="dxa"/>
        <w:tblCellMar>
          <w:left w:w="70" w:type="dxa"/>
          <w:right w:w="70" w:type="dxa"/>
        </w:tblCellMar>
        <w:tblLook w:val="04A0" w:firstRow="1" w:lastRow="0" w:firstColumn="1" w:lastColumn="0" w:noHBand="0" w:noVBand="1"/>
      </w:tblPr>
      <w:tblGrid>
        <w:gridCol w:w="1120"/>
        <w:gridCol w:w="1120"/>
        <w:gridCol w:w="1355"/>
        <w:gridCol w:w="1205"/>
      </w:tblGrid>
      <w:tr w:rsidR="00690357" w:rsidRPr="00690357" w14:paraId="408DFA0C" w14:textId="77777777" w:rsidTr="00690357">
        <w:trPr>
          <w:trHeight w:val="300"/>
        </w:trPr>
        <w:tc>
          <w:tcPr>
            <w:tcW w:w="2240" w:type="dxa"/>
            <w:gridSpan w:val="2"/>
            <w:tcBorders>
              <w:top w:val="single" w:sz="4" w:space="0" w:color="auto"/>
              <w:left w:val="single" w:sz="4" w:space="0" w:color="auto"/>
              <w:bottom w:val="nil"/>
              <w:right w:val="single" w:sz="4" w:space="0" w:color="000000"/>
            </w:tcBorders>
            <w:shd w:val="clear" w:color="000000" w:fill="5B9BD5"/>
            <w:noWrap/>
            <w:vAlign w:val="bottom"/>
            <w:hideMark/>
          </w:tcPr>
          <w:p w14:paraId="6CFB54B7" w14:textId="77777777" w:rsidR="00690357" w:rsidRPr="00690357" w:rsidRDefault="00690357" w:rsidP="00690357">
            <w:pPr>
              <w:widowControl/>
              <w:tabs>
                <w:tab w:val="clear" w:pos="339"/>
                <w:tab w:val="clear" w:pos="3003"/>
                <w:tab w:val="clear" w:pos="3174"/>
                <w:tab w:val="clear" w:pos="3457"/>
              </w:tabs>
              <w:spacing w:line="240" w:lineRule="auto"/>
              <w:jc w:val="center"/>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Aantal</w:t>
            </w:r>
          </w:p>
        </w:tc>
        <w:tc>
          <w:tcPr>
            <w:tcW w:w="2560" w:type="dxa"/>
            <w:gridSpan w:val="2"/>
            <w:tcBorders>
              <w:top w:val="single" w:sz="4" w:space="0" w:color="auto"/>
              <w:left w:val="nil"/>
              <w:bottom w:val="nil"/>
              <w:right w:val="single" w:sz="4" w:space="0" w:color="000000"/>
            </w:tcBorders>
            <w:shd w:val="clear" w:color="000000" w:fill="5B9BD5"/>
            <w:noWrap/>
            <w:vAlign w:val="bottom"/>
            <w:hideMark/>
          </w:tcPr>
          <w:p w14:paraId="00EDDEEE" w14:textId="77777777" w:rsidR="00690357" w:rsidRPr="00690357" w:rsidRDefault="00690357" w:rsidP="00690357">
            <w:pPr>
              <w:widowControl/>
              <w:tabs>
                <w:tab w:val="clear" w:pos="339"/>
                <w:tab w:val="clear" w:pos="3003"/>
                <w:tab w:val="clear" w:pos="3174"/>
                <w:tab w:val="clear" w:pos="3457"/>
              </w:tabs>
              <w:spacing w:line="240" w:lineRule="auto"/>
              <w:jc w:val="center"/>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Tarief per deelnemer</w:t>
            </w:r>
          </w:p>
        </w:tc>
      </w:tr>
      <w:tr w:rsidR="00690357" w:rsidRPr="00690357" w14:paraId="6B015232" w14:textId="77777777" w:rsidTr="00690357">
        <w:trPr>
          <w:trHeight w:val="300"/>
        </w:trPr>
        <w:tc>
          <w:tcPr>
            <w:tcW w:w="2240" w:type="dxa"/>
            <w:gridSpan w:val="2"/>
            <w:tcBorders>
              <w:top w:val="nil"/>
              <w:left w:val="single" w:sz="4" w:space="0" w:color="auto"/>
              <w:bottom w:val="single" w:sz="4" w:space="0" w:color="auto"/>
              <w:right w:val="single" w:sz="4" w:space="0" w:color="000000"/>
            </w:tcBorders>
            <w:shd w:val="clear" w:color="000000" w:fill="5B9BD5"/>
            <w:noWrap/>
            <w:vAlign w:val="bottom"/>
            <w:hideMark/>
          </w:tcPr>
          <w:p w14:paraId="21BE70EF" w14:textId="77777777" w:rsidR="00690357" w:rsidRPr="00690357" w:rsidRDefault="00690357" w:rsidP="00690357">
            <w:pPr>
              <w:widowControl/>
              <w:tabs>
                <w:tab w:val="clear" w:pos="339"/>
                <w:tab w:val="clear" w:pos="3003"/>
                <w:tab w:val="clear" w:pos="3174"/>
                <w:tab w:val="clear" w:pos="3457"/>
              </w:tabs>
              <w:spacing w:line="240" w:lineRule="auto"/>
              <w:jc w:val="center"/>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deelnemers</w:t>
            </w:r>
          </w:p>
        </w:tc>
        <w:tc>
          <w:tcPr>
            <w:tcW w:w="1355" w:type="dxa"/>
            <w:tcBorders>
              <w:top w:val="nil"/>
              <w:left w:val="nil"/>
              <w:bottom w:val="single" w:sz="4" w:space="0" w:color="auto"/>
              <w:right w:val="nil"/>
            </w:tcBorders>
            <w:shd w:val="clear" w:color="000000" w:fill="5B9BD5"/>
            <w:noWrap/>
            <w:vAlign w:val="bottom"/>
            <w:hideMark/>
          </w:tcPr>
          <w:p w14:paraId="21FF4636" w14:textId="77777777" w:rsidR="00690357" w:rsidRPr="00690357" w:rsidRDefault="00690357" w:rsidP="00690357">
            <w:pPr>
              <w:widowControl/>
              <w:tabs>
                <w:tab w:val="clear" w:pos="339"/>
                <w:tab w:val="clear" w:pos="3003"/>
                <w:tab w:val="clear" w:pos="3174"/>
                <w:tab w:val="clear" w:pos="3457"/>
              </w:tabs>
              <w:spacing w:line="240" w:lineRule="auto"/>
              <w:jc w:val="left"/>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Per maand</w:t>
            </w:r>
          </w:p>
        </w:tc>
        <w:tc>
          <w:tcPr>
            <w:tcW w:w="1205" w:type="dxa"/>
            <w:tcBorders>
              <w:top w:val="nil"/>
              <w:left w:val="nil"/>
              <w:bottom w:val="single" w:sz="4" w:space="0" w:color="auto"/>
              <w:right w:val="single" w:sz="4" w:space="0" w:color="auto"/>
            </w:tcBorders>
            <w:shd w:val="clear" w:color="000000" w:fill="5B9BD5"/>
            <w:noWrap/>
            <w:vAlign w:val="bottom"/>
            <w:hideMark/>
          </w:tcPr>
          <w:p w14:paraId="593540BC" w14:textId="77777777" w:rsidR="00690357" w:rsidRPr="00690357" w:rsidRDefault="00690357" w:rsidP="00690357">
            <w:pPr>
              <w:widowControl/>
              <w:tabs>
                <w:tab w:val="clear" w:pos="339"/>
                <w:tab w:val="clear" w:pos="3003"/>
                <w:tab w:val="clear" w:pos="3174"/>
                <w:tab w:val="clear" w:pos="3457"/>
              </w:tabs>
              <w:spacing w:line="240" w:lineRule="auto"/>
              <w:jc w:val="left"/>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Per jaar</w:t>
            </w:r>
          </w:p>
        </w:tc>
      </w:tr>
      <w:tr w:rsidR="00037A76" w:rsidRPr="00690357" w14:paraId="7771FB9E" w14:textId="77777777" w:rsidTr="003A1196">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2CBB4991"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14:paraId="28020DD4"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5</w:t>
            </w:r>
          </w:p>
        </w:tc>
        <w:tc>
          <w:tcPr>
            <w:tcW w:w="13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D942CC" w14:textId="13423101"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€ 19,00</w:t>
            </w:r>
          </w:p>
        </w:tc>
        <w:tc>
          <w:tcPr>
            <w:tcW w:w="1205"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6E48292" w14:textId="32C6763C"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€ 228,00</w:t>
            </w:r>
          </w:p>
        </w:tc>
      </w:tr>
      <w:tr w:rsidR="00037A76" w:rsidRPr="00690357" w14:paraId="15D8D4C7" w14:textId="77777777" w:rsidTr="003A1196">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6ACEE1C5"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6</w:t>
            </w:r>
          </w:p>
        </w:tc>
        <w:tc>
          <w:tcPr>
            <w:tcW w:w="1120" w:type="dxa"/>
            <w:tcBorders>
              <w:top w:val="nil"/>
              <w:left w:val="nil"/>
              <w:bottom w:val="single" w:sz="4" w:space="0" w:color="auto"/>
              <w:right w:val="single" w:sz="4" w:space="0" w:color="auto"/>
            </w:tcBorders>
            <w:shd w:val="clear" w:color="auto" w:fill="auto"/>
            <w:noWrap/>
            <w:vAlign w:val="center"/>
            <w:hideMark/>
          </w:tcPr>
          <w:p w14:paraId="1DB828B2"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10</w:t>
            </w:r>
          </w:p>
        </w:tc>
        <w:tc>
          <w:tcPr>
            <w:tcW w:w="1355" w:type="dxa"/>
            <w:tcBorders>
              <w:top w:val="nil"/>
              <w:left w:val="single" w:sz="8" w:space="0" w:color="auto"/>
              <w:bottom w:val="single" w:sz="4" w:space="0" w:color="auto"/>
              <w:right w:val="single" w:sz="4" w:space="0" w:color="auto"/>
            </w:tcBorders>
            <w:shd w:val="clear" w:color="auto" w:fill="auto"/>
            <w:noWrap/>
            <w:vAlign w:val="bottom"/>
            <w:hideMark/>
          </w:tcPr>
          <w:p w14:paraId="3CFDFE52" w14:textId="64FC6336"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€ 17,00</w:t>
            </w:r>
          </w:p>
        </w:tc>
        <w:tc>
          <w:tcPr>
            <w:tcW w:w="1205" w:type="dxa"/>
            <w:tcBorders>
              <w:top w:val="nil"/>
              <w:left w:val="single" w:sz="4" w:space="0" w:color="auto"/>
              <w:bottom w:val="single" w:sz="4" w:space="0" w:color="auto"/>
              <w:right w:val="single" w:sz="8" w:space="0" w:color="auto"/>
            </w:tcBorders>
            <w:shd w:val="clear" w:color="auto" w:fill="auto"/>
            <w:noWrap/>
            <w:vAlign w:val="bottom"/>
            <w:hideMark/>
          </w:tcPr>
          <w:p w14:paraId="77125877" w14:textId="1CD5210E"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€ 204,00</w:t>
            </w:r>
          </w:p>
        </w:tc>
      </w:tr>
      <w:tr w:rsidR="00037A76" w:rsidRPr="00690357" w14:paraId="5C281CF7" w14:textId="77777777" w:rsidTr="003A1196">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3A67A066"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11</w:t>
            </w:r>
          </w:p>
        </w:tc>
        <w:tc>
          <w:tcPr>
            <w:tcW w:w="1120" w:type="dxa"/>
            <w:tcBorders>
              <w:top w:val="nil"/>
              <w:left w:val="nil"/>
              <w:bottom w:val="single" w:sz="4" w:space="0" w:color="auto"/>
              <w:right w:val="single" w:sz="4" w:space="0" w:color="auto"/>
            </w:tcBorders>
            <w:shd w:val="clear" w:color="auto" w:fill="auto"/>
            <w:noWrap/>
            <w:vAlign w:val="center"/>
            <w:hideMark/>
          </w:tcPr>
          <w:p w14:paraId="3481352F"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25</w:t>
            </w:r>
          </w:p>
        </w:tc>
        <w:tc>
          <w:tcPr>
            <w:tcW w:w="1355" w:type="dxa"/>
            <w:tcBorders>
              <w:top w:val="nil"/>
              <w:left w:val="single" w:sz="8" w:space="0" w:color="auto"/>
              <w:bottom w:val="single" w:sz="4" w:space="0" w:color="auto"/>
              <w:right w:val="single" w:sz="4" w:space="0" w:color="auto"/>
            </w:tcBorders>
            <w:shd w:val="clear" w:color="auto" w:fill="auto"/>
            <w:noWrap/>
            <w:vAlign w:val="bottom"/>
            <w:hideMark/>
          </w:tcPr>
          <w:p w14:paraId="5BE21487" w14:textId="0EFC25EA"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€ 16,00</w:t>
            </w:r>
          </w:p>
        </w:tc>
        <w:tc>
          <w:tcPr>
            <w:tcW w:w="1205" w:type="dxa"/>
            <w:tcBorders>
              <w:top w:val="nil"/>
              <w:left w:val="single" w:sz="4" w:space="0" w:color="auto"/>
              <w:bottom w:val="single" w:sz="4" w:space="0" w:color="auto"/>
              <w:right w:val="single" w:sz="8" w:space="0" w:color="auto"/>
            </w:tcBorders>
            <w:shd w:val="clear" w:color="auto" w:fill="auto"/>
            <w:noWrap/>
            <w:vAlign w:val="bottom"/>
            <w:hideMark/>
          </w:tcPr>
          <w:p w14:paraId="0B3A71B0" w14:textId="3D3C64F6"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€ 192,00</w:t>
            </w:r>
          </w:p>
        </w:tc>
      </w:tr>
      <w:tr w:rsidR="00037A76" w:rsidRPr="00690357" w14:paraId="15FBC972" w14:textId="77777777" w:rsidTr="003A1196">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09EC1A22"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26</w:t>
            </w:r>
          </w:p>
        </w:tc>
        <w:tc>
          <w:tcPr>
            <w:tcW w:w="1120" w:type="dxa"/>
            <w:tcBorders>
              <w:top w:val="nil"/>
              <w:left w:val="nil"/>
              <w:bottom w:val="single" w:sz="4" w:space="0" w:color="auto"/>
              <w:right w:val="single" w:sz="4" w:space="0" w:color="auto"/>
            </w:tcBorders>
            <w:shd w:val="clear" w:color="auto" w:fill="auto"/>
            <w:noWrap/>
            <w:vAlign w:val="center"/>
            <w:hideMark/>
          </w:tcPr>
          <w:p w14:paraId="41B33B21"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75</w:t>
            </w:r>
          </w:p>
        </w:tc>
        <w:tc>
          <w:tcPr>
            <w:tcW w:w="1355" w:type="dxa"/>
            <w:tcBorders>
              <w:top w:val="nil"/>
              <w:left w:val="single" w:sz="8" w:space="0" w:color="auto"/>
              <w:bottom w:val="single" w:sz="4" w:space="0" w:color="auto"/>
              <w:right w:val="single" w:sz="4" w:space="0" w:color="auto"/>
            </w:tcBorders>
            <w:shd w:val="clear" w:color="auto" w:fill="auto"/>
            <w:noWrap/>
            <w:vAlign w:val="bottom"/>
            <w:hideMark/>
          </w:tcPr>
          <w:p w14:paraId="13F04459" w14:textId="18742C61"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€ 15,00</w:t>
            </w:r>
          </w:p>
        </w:tc>
        <w:tc>
          <w:tcPr>
            <w:tcW w:w="1205" w:type="dxa"/>
            <w:tcBorders>
              <w:top w:val="nil"/>
              <w:left w:val="single" w:sz="4" w:space="0" w:color="auto"/>
              <w:bottom w:val="single" w:sz="4" w:space="0" w:color="auto"/>
              <w:right w:val="single" w:sz="8" w:space="0" w:color="auto"/>
            </w:tcBorders>
            <w:shd w:val="clear" w:color="auto" w:fill="auto"/>
            <w:noWrap/>
            <w:vAlign w:val="bottom"/>
            <w:hideMark/>
          </w:tcPr>
          <w:p w14:paraId="037AB844" w14:textId="24D4732F"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€ 180,00</w:t>
            </w:r>
          </w:p>
        </w:tc>
      </w:tr>
      <w:tr w:rsidR="00037A76" w:rsidRPr="00690357" w14:paraId="1622E9C3" w14:textId="77777777" w:rsidTr="003A1196">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776BCB7D"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76</w:t>
            </w:r>
          </w:p>
        </w:tc>
        <w:tc>
          <w:tcPr>
            <w:tcW w:w="1120" w:type="dxa"/>
            <w:tcBorders>
              <w:top w:val="nil"/>
              <w:left w:val="nil"/>
              <w:bottom w:val="single" w:sz="4" w:space="0" w:color="auto"/>
              <w:right w:val="single" w:sz="4" w:space="0" w:color="auto"/>
            </w:tcBorders>
            <w:shd w:val="clear" w:color="auto" w:fill="auto"/>
            <w:noWrap/>
            <w:vAlign w:val="center"/>
            <w:hideMark/>
          </w:tcPr>
          <w:p w14:paraId="7D6A79A3" w14:textId="77777777" w:rsidR="00037A76" w:rsidRPr="00690357" w:rsidRDefault="00037A76" w:rsidP="00037A76">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125</w:t>
            </w:r>
          </w:p>
        </w:tc>
        <w:tc>
          <w:tcPr>
            <w:tcW w:w="1355" w:type="dxa"/>
            <w:tcBorders>
              <w:top w:val="nil"/>
              <w:left w:val="single" w:sz="8" w:space="0" w:color="auto"/>
              <w:bottom w:val="single" w:sz="8" w:space="0" w:color="auto"/>
              <w:right w:val="single" w:sz="4" w:space="0" w:color="auto"/>
            </w:tcBorders>
            <w:shd w:val="clear" w:color="auto" w:fill="auto"/>
            <w:noWrap/>
            <w:vAlign w:val="bottom"/>
            <w:hideMark/>
          </w:tcPr>
          <w:p w14:paraId="78C94C89" w14:textId="49D89F77"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€ 14,00</w:t>
            </w:r>
          </w:p>
        </w:tc>
        <w:tc>
          <w:tcPr>
            <w:tcW w:w="1205" w:type="dxa"/>
            <w:tcBorders>
              <w:top w:val="nil"/>
              <w:left w:val="single" w:sz="4" w:space="0" w:color="auto"/>
              <w:bottom w:val="single" w:sz="8" w:space="0" w:color="auto"/>
              <w:right w:val="single" w:sz="8" w:space="0" w:color="auto"/>
            </w:tcBorders>
            <w:shd w:val="clear" w:color="auto" w:fill="auto"/>
            <w:noWrap/>
            <w:vAlign w:val="bottom"/>
            <w:hideMark/>
          </w:tcPr>
          <w:p w14:paraId="5D8A1A61" w14:textId="747B92BF" w:rsidR="00037A76" w:rsidRPr="00037A76" w:rsidRDefault="00037A76" w:rsidP="00037A76">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37A76">
              <w:rPr>
                <w:rFonts w:asciiTheme="minorHAnsi" w:hAnsiTheme="minorHAnsi" w:cs="Calibri"/>
                <w:color w:val="000000"/>
                <w:szCs w:val="20"/>
              </w:rPr>
              <w:t>€ 168,00</w:t>
            </w:r>
          </w:p>
        </w:tc>
      </w:tr>
      <w:tr w:rsidR="00690357" w:rsidRPr="00690357" w14:paraId="686781DE" w14:textId="77777777" w:rsidTr="00690357">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546E8E3E" w14:textId="77777777" w:rsidR="00690357" w:rsidRPr="00690357" w:rsidRDefault="00690357" w:rsidP="00690357">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126</w:t>
            </w:r>
          </w:p>
        </w:tc>
        <w:tc>
          <w:tcPr>
            <w:tcW w:w="1120" w:type="dxa"/>
            <w:tcBorders>
              <w:top w:val="nil"/>
              <w:left w:val="nil"/>
              <w:bottom w:val="single" w:sz="4" w:space="0" w:color="auto"/>
              <w:right w:val="single" w:sz="4" w:space="0" w:color="auto"/>
            </w:tcBorders>
            <w:shd w:val="clear" w:color="auto" w:fill="auto"/>
            <w:noWrap/>
            <w:vAlign w:val="center"/>
            <w:hideMark/>
          </w:tcPr>
          <w:p w14:paraId="3053C767" w14:textId="77777777" w:rsidR="00690357" w:rsidRPr="00690357" w:rsidRDefault="00690357" w:rsidP="00690357">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&gt;</w:t>
            </w:r>
          </w:p>
        </w:tc>
        <w:tc>
          <w:tcPr>
            <w:tcW w:w="2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9157CF5" w14:textId="77777777" w:rsidR="00690357" w:rsidRPr="00690357" w:rsidRDefault="00690357" w:rsidP="00690357">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 xml:space="preserve"> Maatwerk</w:t>
            </w:r>
          </w:p>
        </w:tc>
      </w:tr>
    </w:tbl>
    <w:p w14:paraId="65EE0AB2" w14:textId="77777777" w:rsidR="00404A84" w:rsidRDefault="00404A84" w:rsidP="00404A84">
      <w:pPr>
        <w:spacing w:line="240" w:lineRule="auto"/>
        <w:rPr>
          <w:b/>
          <w:szCs w:val="20"/>
        </w:rPr>
      </w:pPr>
    </w:p>
    <w:p w14:paraId="781D41D3" w14:textId="77777777" w:rsidR="00404A84" w:rsidRPr="00FA791D" w:rsidRDefault="00690357" w:rsidP="00690357">
      <w:pPr>
        <w:widowControl/>
        <w:tabs>
          <w:tab w:val="clear" w:pos="339"/>
          <w:tab w:val="clear" w:pos="3003"/>
          <w:tab w:val="clear" w:pos="3174"/>
          <w:tab w:val="clear" w:pos="3457"/>
        </w:tabs>
        <w:spacing w:line="259" w:lineRule="auto"/>
        <w:contextualSpacing/>
        <w:jc w:val="left"/>
        <w:rPr>
          <w:b/>
          <w:szCs w:val="20"/>
        </w:rPr>
      </w:pPr>
      <w:r w:rsidRPr="005E10AE">
        <w:rPr>
          <w:rFonts w:cs="Times New Roman"/>
          <w:snapToGrid/>
          <w:color w:val="000000"/>
          <w:szCs w:val="20"/>
        </w:rPr>
        <w:t xml:space="preserve">-          </w:t>
      </w:r>
      <w:r w:rsidRPr="005E10AE">
        <w:rPr>
          <w:rFonts w:ascii="Etelka Light Pro" w:hAnsi="Etelka Light Pro" w:cs="Times New Roman"/>
          <w:b/>
          <w:bCs/>
          <w:snapToGrid/>
          <w:color w:val="000000"/>
          <w:szCs w:val="20"/>
        </w:rPr>
        <w:t>In- en uitdienstkosten</w:t>
      </w:r>
      <w:r w:rsidR="00404A84">
        <w:rPr>
          <w:b/>
          <w:szCs w:val="20"/>
        </w:rPr>
        <w:tab/>
      </w:r>
      <w:r w:rsidR="00404A84" w:rsidRPr="002C60D9">
        <w:rPr>
          <w:szCs w:val="20"/>
        </w:rPr>
        <w:t>n.v.t. – inclusief</w:t>
      </w:r>
    </w:p>
    <w:p w14:paraId="157342D3" w14:textId="77777777" w:rsidR="00404A84" w:rsidRPr="00690357" w:rsidRDefault="00404A84" w:rsidP="00690357">
      <w:pPr>
        <w:widowControl/>
        <w:spacing w:line="300" w:lineRule="exact"/>
        <w:jc w:val="left"/>
        <w:rPr>
          <w:iCs/>
          <w:szCs w:val="20"/>
        </w:rPr>
      </w:pPr>
      <w:r w:rsidRPr="00690357">
        <w:rPr>
          <w:iCs/>
          <w:szCs w:val="20"/>
        </w:rPr>
        <w:t>Loonkoppeling**</w:t>
      </w:r>
      <w:r w:rsidRPr="00690357">
        <w:rPr>
          <w:iCs/>
          <w:szCs w:val="20"/>
        </w:rPr>
        <w:tab/>
      </w:r>
      <w:r w:rsidRPr="00690357">
        <w:rPr>
          <w:iCs/>
          <w:szCs w:val="20"/>
        </w:rPr>
        <w:tab/>
      </w:r>
      <w:r w:rsidRPr="00690357">
        <w:rPr>
          <w:szCs w:val="20"/>
        </w:rPr>
        <w:t>n.v.t. – inclusief</w:t>
      </w:r>
    </w:p>
    <w:p w14:paraId="01D76635" w14:textId="78D95E85" w:rsidR="00404A84" w:rsidRPr="00F40B4F" w:rsidRDefault="00404A84" w:rsidP="00690357">
      <w:pPr>
        <w:tabs>
          <w:tab w:val="left" w:pos="5580"/>
          <w:tab w:val="right" w:pos="7020"/>
          <w:tab w:val="right" w:pos="8100"/>
          <w:tab w:val="right" w:pos="9180"/>
        </w:tabs>
        <w:spacing w:after="120" w:line="280" w:lineRule="atLeast"/>
        <w:ind w:right="-788"/>
        <w:rPr>
          <w:bCs/>
          <w:i/>
          <w:szCs w:val="20"/>
        </w:rPr>
      </w:pPr>
      <w:r w:rsidRPr="00F40B4F">
        <w:rPr>
          <w:bCs/>
          <w:i/>
          <w:szCs w:val="20"/>
        </w:rPr>
        <w:t xml:space="preserve">*Minimale beheervergoeding </w:t>
      </w:r>
      <w:r>
        <w:rPr>
          <w:bCs/>
          <w:i/>
          <w:szCs w:val="20"/>
        </w:rPr>
        <w:t>€ 5</w:t>
      </w:r>
      <w:r w:rsidR="00037A76">
        <w:rPr>
          <w:bCs/>
          <w:i/>
          <w:szCs w:val="20"/>
        </w:rPr>
        <w:t>66</w:t>
      </w:r>
      <w:r>
        <w:rPr>
          <w:bCs/>
          <w:i/>
          <w:szCs w:val="20"/>
        </w:rPr>
        <w:t>,00</w:t>
      </w:r>
      <w:r w:rsidRPr="00F40B4F">
        <w:rPr>
          <w:bCs/>
          <w:i/>
          <w:szCs w:val="20"/>
        </w:rPr>
        <w:t xml:space="preserve"> per jaar</w:t>
      </w:r>
    </w:p>
    <w:p w14:paraId="3F78B2A8" w14:textId="77777777" w:rsidR="00404A84" w:rsidRPr="00F40B4F" w:rsidRDefault="00404A84" w:rsidP="00690357">
      <w:pPr>
        <w:tabs>
          <w:tab w:val="left" w:pos="5580"/>
          <w:tab w:val="right" w:pos="7020"/>
          <w:tab w:val="right" w:pos="8100"/>
          <w:tab w:val="right" w:pos="9180"/>
        </w:tabs>
        <w:spacing w:after="120" w:line="280" w:lineRule="atLeast"/>
        <w:ind w:right="-788"/>
        <w:rPr>
          <w:bCs/>
          <w:i/>
          <w:szCs w:val="20"/>
        </w:rPr>
      </w:pPr>
      <w:r w:rsidRPr="00F40B4F">
        <w:rPr>
          <w:bCs/>
          <w:i/>
          <w:szCs w:val="20"/>
        </w:rPr>
        <w:t>**Loonkop</w:t>
      </w:r>
      <w:r>
        <w:rPr>
          <w:bCs/>
          <w:i/>
          <w:szCs w:val="20"/>
        </w:rPr>
        <w:t>peling (</w:t>
      </w:r>
      <w:proofErr w:type="spellStart"/>
      <w:r>
        <w:rPr>
          <w:bCs/>
          <w:i/>
          <w:szCs w:val="20"/>
        </w:rPr>
        <w:t>Nmbers</w:t>
      </w:r>
      <w:proofErr w:type="spellEnd"/>
      <w:r>
        <w:rPr>
          <w:bCs/>
          <w:i/>
          <w:szCs w:val="20"/>
        </w:rPr>
        <w:t xml:space="preserve">, Cobra, Loket, </w:t>
      </w:r>
      <w:r w:rsidR="00690357">
        <w:rPr>
          <w:bCs/>
          <w:i/>
          <w:szCs w:val="20"/>
        </w:rPr>
        <w:t>Exact en AFAS)</w:t>
      </w:r>
    </w:p>
    <w:p w14:paraId="146AA1BD" w14:textId="77777777" w:rsidR="00404A84" w:rsidRDefault="00404A84" w:rsidP="00404A84">
      <w:pPr>
        <w:spacing w:line="240" w:lineRule="auto"/>
        <w:rPr>
          <w:b/>
          <w:szCs w:val="20"/>
        </w:rPr>
      </w:pPr>
    </w:p>
    <w:tbl>
      <w:tblPr>
        <w:tblW w:w="6740" w:type="dxa"/>
        <w:tblCellMar>
          <w:left w:w="70" w:type="dxa"/>
          <w:right w:w="70" w:type="dxa"/>
        </w:tblCellMar>
        <w:tblLook w:val="04A0" w:firstRow="1" w:lastRow="0" w:firstColumn="1" w:lastColumn="0" w:noHBand="0" w:noVBand="1"/>
      </w:tblPr>
      <w:tblGrid>
        <w:gridCol w:w="5680"/>
        <w:gridCol w:w="1060"/>
      </w:tblGrid>
      <w:tr w:rsidR="00690357" w:rsidRPr="00690357" w14:paraId="76779B6D" w14:textId="77777777" w:rsidTr="00690357">
        <w:trPr>
          <w:trHeight w:val="300"/>
        </w:trPr>
        <w:tc>
          <w:tcPr>
            <w:tcW w:w="5680" w:type="dxa"/>
            <w:tcBorders>
              <w:top w:val="nil"/>
              <w:left w:val="nil"/>
              <w:bottom w:val="nil"/>
              <w:right w:val="nil"/>
            </w:tcBorders>
            <w:shd w:val="clear" w:color="000000" w:fill="FFFFFF"/>
            <w:noWrap/>
            <w:vAlign w:val="center"/>
            <w:hideMark/>
          </w:tcPr>
          <w:p w14:paraId="59CB9DCF" w14:textId="77777777" w:rsidR="00690357" w:rsidRPr="00690357" w:rsidRDefault="00690357" w:rsidP="00690357">
            <w:pPr>
              <w:widowControl/>
              <w:tabs>
                <w:tab w:val="clear" w:pos="339"/>
                <w:tab w:val="clear" w:pos="3003"/>
                <w:tab w:val="clear" w:pos="3174"/>
                <w:tab w:val="clear" w:pos="3457"/>
              </w:tabs>
              <w:spacing w:line="240" w:lineRule="auto"/>
              <w:rPr>
                <w:rFonts w:cs="Times New Roman"/>
                <w:b/>
                <w:bCs/>
                <w:snapToGrid/>
                <w:color w:val="000000"/>
                <w:szCs w:val="20"/>
              </w:rPr>
            </w:pPr>
            <w:r w:rsidRPr="00690357">
              <w:rPr>
                <w:rFonts w:cs="Times New Roman"/>
                <w:b/>
                <w:bCs/>
                <w:snapToGrid/>
                <w:color w:val="000000"/>
                <w:szCs w:val="20"/>
              </w:rPr>
              <w:t>Communicatie</w:t>
            </w:r>
          </w:p>
        </w:tc>
        <w:tc>
          <w:tcPr>
            <w:tcW w:w="1060" w:type="dxa"/>
            <w:tcBorders>
              <w:top w:val="nil"/>
              <w:left w:val="nil"/>
              <w:bottom w:val="nil"/>
              <w:right w:val="nil"/>
            </w:tcBorders>
            <w:shd w:val="clear" w:color="000000" w:fill="FFFFFF"/>
            <w:noWrap/>
            <w:vAlign w:val="bottom"/>
            <w:hideMark/>
          </w:tcPr>
          <w:p w14:paraId="7371F958" w14:textId="77777777" w:rsidR="00690357" w:rsidRPr="00690357" w:rsidRDefault="00690357" w:rsidP="00690357">
            <w:pPr>
              <w:widowControl/>
              <w:tabs>
                <w:tab w:val="clear" w:pos="339"/>
                <w:tab w:val="clear" w:pos="3003"/>
                <w:tab w:val="clear" w:pos="3174"/>
                <w:tab w:val="clear" w:pos="3457"/>
              </w:tabs>
              <w:spacing w:line="240" w:lineRule="auto"/>
              <w:jc w:val="left"/>
              <w:rPr>
                <w:rFonts w:ascii="Calibri" w:hAnsi="Calibri" w:cs="Times New Roman"/>
                <w:snapToGrid/>
                <w:color w:val="000000"/>
                <w:sz w:val="22"/>
              </w:rPr>
            </w:pPr>
            <w:r w:rsidRPr="00690357">
              <w:rPr>
                <w:rFonts w:ascii="Calibri" w:hAnsi="Calibri" w:cs="Times New Roman"/>
                <w:snapToGrid/>
                <w:color w:val="000000"/>
                <w:sz w:val="22"/>
              </w:rPr>
              <w:t> </w:t>
            </w:r>
          </w:p>
        </w:tc>
      </w:tr>
      <w:tr w:rsidR="00690357" w:rsidRPr="00690357" w14:paraId="145A64DD" w14:textId="77777777" w:rsidTr="00690357">
        <w:trPr>
          <w:trHeight w:val="300"/>
        </w:trPr>
        <w:tc>
          <w:tcPr>
            <w:tcW w:w="5680" w:type="dxa"/>
            <w:tcBorders>
              <w:top w:val="nil"/>
              <w:left w:val="nil"/>
              <w:bottom w:val="nil"/>
              <w:right w:val="nil"/>
            </w:tcBorders>
            <w:shd w:val="clear" w:color="000000" w:fill="FFFFFF"/>
            <w:noWrap/>
            <w:vAlign w:val="center"/>
            <w:hideMark/>
          </w:tcPr>
          <w:p w14:paraId="6592AB8B"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bookmarkStart w:id="83" w:name="RANGE!G30"/>
            <w:r w:rsidRPr="00690357">
              <w:rPr>
                <w:rFonts w:cs="Times New Roman"/>
                <w:snapToGrid/>
                <w:color w:val="000000"/>
                <w:szCs w:val="20"/>
              </w:rPr>
              <w:t xml:space="preserve">Gesprek medewerker </w:t>
            </w:r>
            <w:proofErr w:type="spellStart"/>
            <w:r w:rsidRPr="00690357">
              <w:rPr>
                <w:rFonts w:cs="Times New Roman"/>
                <w:snapToGrid/>
                <w:color w:val="000000"/>
                <w:szCs w:val="20"/>
              </w:rPr>
              <w:t>indienst</w:t>
            </w:r>
            <w:proofErr w:type="spellEnd"/>
            <w:r w:rsidRPr="00690357">
              <w:rPr>
                <w:rFonts w:cs="Times New Roman"/>
                <w:snapToGrid/>
                <w:color w:val="000000"/>
                <w:szCs w:val="20"/>
              </w:rPr>
              <w:t xml:space="preserve"> 3 p/j (online/locatie)</w:t>
            </w:r>
            <w:bookmarkEnd w:id="83"/>
          </w:p>
        </w:tc>
        <w:tc>
          <w:tcPr>
            <w:tcW w:w="1060" w:type="dxa"/>
            <w:tcBorders>
              <w:top w:val="nil"/>
              <w:left w:val="nil"/>
              <w:bottom w:val="nil"/>
              <w:right w:val="nil"/>
            </w:tcBorders>
            <w:shd w:val="clear" w:color="000000" w:fill="FFFFFF"/>
            <w:noWrap/>
            <w:vAlign w:val="center"/>
            <w:hideMark/>
          </w:tcPr>
          <w:p w14:paraId="46CBD294"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690357" w:rsidRPr="00690357" w14:paraId="220F6FE4" w14:textId="77777777" w:rsidTr="00690357">
        <w:trPr>
          <w:trHeight w:val="300"/>
        </w:trPr>
        <w:tc>
          <w:tcPr>
            <w:tcW w:w="5680" w:type="dxa"/>
            <w:tcBorders>
              <w:top w:val="nil"/>
              <w:left w:val="nil"/>
              <w:bottom w:val="nil"/>
              <w:right w:val="nil"/>
            </w:tcBorders>
            <w:shd w:val="clear" w:color="000000" w:fill="FFFFFF"/>
            <w:noWrap/>
            <w:vAlign w:val="center"/>
            <w:hideMark/>
          </w:tcPr>
          <w:p w14:paraId="6ADC37BE"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Gesprek medewerker </w:t>
            </w:r>
            <w:proofErr w:type="spellStart"/>
            <w:r w:rsidRPr="00690357">
              <w:rPr>
                <w:rFonts w:cs="Times New Roman"/>
                <w:snapToGrid/>
                <w:color w:val="000000"/>
                <w:szCs w:val="20"/>
              </w:rPr>
              <w:t>indienst</w:t>
            </w:r>
            <w:proofErr w:type="spellEnd"/>
            <w:r w:rsidRPr="00690357">
              <w:rPr>
                <w:rFonts w:cs="Times New Roman"/>
                <w:snapToGrid/>
                <w:color w:val="000000"/>
                <w:szCs w:val="20"/>
              </w:rPr>
              <w:t xml:space="preserve"> na 3 p/j (online/locatie)</w:t>
            </w:r>
          </w:p>
        </w:tc>
        <w:tc>
          <w:tcPr>
            <w:tcW w:w="1060" w:type="dxa"/>
            <w:tcBorders>
              <w:top w:val="nil"/>
              <w:left w:val="nil"/>
              <w:bottom w:val="nil"/>
              <w:right w:val="nil"/>
            </w:tcBorders>
            <w:shd w:val="clear" w:color="000000" w:fill="FFFFFF"/>
            <w:noWrap/>
            <w:vAlign w:val="bottom"/>
            <w:hideMark/>
          </w:tcPr>
          <w:p w14:paraId="1D535C7A" w14:textId="3554CD40" w:rsidR="00690357" w:rsidRPr="00FD04BB" w:rsidRDefault="00FD04BB" w:rsidP="00690357">
            <w:pPr>
              <w:widowControl/>
              <w:tabs>
                <w:tab w:val="clear" w:pos="339"/>
                <w:tab w:val="clear" w:pos="3003"/>
                <w:tab w:val="clear" w:pos="3174"/>
                <w:tab w:val="clear" w:pos="3457"/>
              </w:tabs>
              <w:spacing w:line="240" w:lineRule="auto"/>
              <w:jc w:val="left"/>
              <w:rPr>
                <w:rFonts w:asciiTheme="minorHAnsi" w:hAnsiTheme="minorHAnsi" w:cs="Times New Roman"/>
                <w:snapToGrid/>
                <w:color w:val="000000"/>
                <w:szCs w:val="20"/>
              </w:rPr>
            </w:pPr>
            <w:r w:rsidRPr="00FD04BB">
              <w:rPr>
                <w:rFonts w:asciiTheme="minorHAnsi" w:hAnsiTheme="minorHAnsi" w:cs="Times New Roman"/>
                <w:snapToGrid/>
                <w:color w:val="000000"/>
                <w:szCs w:val="20"/>
              </w:rPr>
              <w:t>€ 156,00</w:t>
            </w:r>
            <w:r w:rsidR="00690357" w:rsidRPr="00FD04BB">
              <w:rPr>
                <w:rFonts w:asciiTheme="minorHAnsi" w:hAnsiTheme="minorHAnsi" w:cs="Times New Roman"/>
                <w:snapToGrid/>
                <w:color w:val="000000"/>
                <w:szCs w:val="20"/>
              </w:rPr>
              <w:t> </w:t>
            </w:r>
          </w:p>
        </w:tc>
      </w:tr>
      <w:tr w:rsidR="00690357" w:rsidRPr="00690357" w14:paraId="0AE7787D" w14:textId="77777777" w:rsidTr="00690357">
        <w:trPr>
          <w:trHeight w:val="300"/>
        </w:trPr>
        <w:tc>
          <w:tcPr>
            <w:tcW w:w="5680" w:type="dxa"/>
            <w:tcBorders>
              <w:top w:val="nil"/>
              <w:left w:val="nil"/>
              <w:bottom w:val="nil"/>
              <w:right w:val="nil"/>
            </w:tcBorders>
            <w:shd w:val="clear" w:color="000000" w:fill="FFFFFF"/>
            <w:noWrap/>
            <w:vAlign w:val="center"/>
            <w:hideMark/>
          </w:tcPr>
          <w:p w14:paraId="454440D0"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Statement en akkoordverklaring medewerker </w:t>
            </w:r>
            <w:proofErr w:type="spellStart"/>
            <w:r w:rsidRPr="00690357">
              <w:rPr>
                <w:rFonts w:cs="Times New Roman"/>
                <w:snapToGrid/>
                <w:color w:val="000000"/>
                <w:szCs w:val="20"/>
              </w:rPr>
              <w:t>indienst</w:t>
            </w:r>
            <w:proofErr w:type="spellEnd"/>
            <w:r w:rsidRPr="00690357">
              <w:rPr>
                <w:rFonts w:cs="Times New Roman"/>
                <w:snapToGrid/>
                <w:color w:val="000000"/>
                <w:szCs w:val="20"/>
              </w:rPr>
              <w:t xml:space="preserve"> </w:t>
            </w:r>
          </w:p>
        </w:tc>
        <w:tc>
          <w:tcPr>
            <w:tcW w:w="1060" w:type="dxa"/>
            <w:tcBorders>
              <w:top w:val="nil"/>
              <w:left w:val="nil"/>
              <w:bottom w:val="nil"/>
              <w:right w:val="nil"/>
            </w:tcBorders>
            <w:shd w:val="clear" w:color="000000" w:fill="FFFFFF"/>
            <w:noWrap/>
            <w:vAlign w:val="center"/>
            <w:hideMark/>
          </w:tcPr>
          <w:p w14:paraId="6677543C"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690357" w:rsidRPr="00690357" w14:paraId="6D66FBFF" w14:textId="77777777" w:rsidTr="00690357">
        <w:trPr>
          <w:trHeight w:val="300"/>
        </w:trPr>
        <w:tc>
          <w:tcPr>
            <w:tcW w:w="5680" w:type="dxa"/>
            <w:tcBorders>
              <w:top w:val="nil"/>
              <w:left w:val="nil"/>
              <w:bottom w:val="nil"/>
              <w:right w:val="nil"/>
            </w:tcBorders>
            <w:shd w:val="clear" w:color="000000" w:fill="FFFFFF"/>
            <w:noWrap/>
            <w:vAlign w:val="center"/>
            <w:hideMark/>
          </w:tcPr>
          <w:p w14:paraId="6D05FC18"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Gesprek medewerker uitdienst (online en statement)</w:t>
            </w:r>
          </w:p>
        </w:tc>
        <w:tc>
          <w:tcPr>
            <w:tcW w:w="1060" w:type="dxa"/>
            <w:tcBorders>
              <w:top w:val="nil"/>
              <w:left w:val="nil"/>
              <w:bottom w:val="nil"/>
              <w:right w:val="nil"/>
            </w:tcBorders>
            <w:shd w:val="clear" w:color="000000" w:fill="FFFFFF"/>
            <w:noWrap/>
            <w:vAlign w:val="center"/>
            <w:hideMark/>
          </w:tcPr>
          <w:p w14:paraId="19A516C3"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690357" w:rsidRPr="00690357" w14:paraId="5761C6C6" w14:textId="77777777" w:rsidTr="00690357">
        <w:trPr>
          <w:trHeight w:val="300"/>
        </w:trPr>
        <w:tc>
          <w:tcPr>
            <w:tcW w:w="5680" w:type="dxa"/>
            <w:tcBorders>
              <w:top w:val="nil"/>
              <w:left w:val="nil"/>
              <w:bottom w:val="nil"/>
              <w:right w:val="nil"/>
            </w:tcBorders>
            <w:shd w:val="clear" w:color="000000" w:fill="FFFFFF"/>
            <w:noWrap/>
            <w:vAlign w:val="center"/>
            <w:hideMark/>
          </w:tcPr>
          <w:p w14:paraId="22DE5894"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1 Dagdeel inloopsessie (4 uur)</w:t>
            </w:r>
          </w:p>
        </w:tc>
        <w:tc>
          <w:tcPr>
            <w:tcW w:w="1060" w:type="dxa"/>
            <w:tcBorders>
              <w:top w:val="nil"/>
              <w:left w:val="nil"/>
              <w:bottom w:val="nil"/>
              <w:right w:val="nil"/>
            </w:tcBorders>
            <w:shd w:val="clear" w:color="000000" w:fill="FFFFFF"/>
            <w:noWrap/>
            <w:vAlign w:val="center"/>
            <w:hideMark/>
          </w:tcPr>
          <w:p w14:paraId="46F8F1D1"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690357" w:rsidRPr="00690357" w14:paraId="45B98D58" w14:textId="77777777" w:rsidTr="00690357">
        <w:trPr>
          <w:trHeight w:val="300"/>
        </w:trPr>
        <w:tc>
          <w:tcPr>
            <w:tcW w:w="5680" w:type="dxa"/>
            <w:tcBorders>
              <w:top w:val="nil"/>
              <w:left w:val="nil"/>
              <w:bottom w:val="nil"/>
              <w:right w:val="nil"/>
            </w:tcBorders>
            <w:shd w:val="clear" w:color="000000" w:fill="FFFFFF"/>
            <w:noWrap/>
            <w:vAlign w:val="center"/>
            <w:hideMark/>
          </w:tcPr>
          <w:p w14:paraId="5D1390B1"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Begeleiding pensioengerechtigde</w:t>
            </w:r>
          </w:p>
        </w:tc>
        <w:tc>
          <w:tcPr>
            <w:tcW w:w="1060" w:type="dxa"/>
            <w:tcBorders>
              <w:top w:val="nil"/>
              <w:left w:val="nil"/>
              <w:bottom w:val="nil"/>
              <w:right w:val="nil"/>
            </w:tcBorders>
            <w:shd w:val="clear" w:color="000000" w:fill="FFFFFF"/>
            <w:noWrap/>
            <w:vAlign w:val="center"/>
            <w:hideMark/>
          </w:tcPr>
          <w:p w14:paraId="52A2AC51" w14:textId="319CE673"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€ 8</w:t>
            </w:r>
            <w:r w:rsidR="00037A76">
              <w:rPr>
                <w:rFonts w:cs="Times New Roman"/>
                <w:snapToGrid/>
                <w:color w:val="000000"/>
                <w:szCs w:val="20"/>
              </w:rPr>
              <w:t>06</w:t>
            </w:r>
            <w:r w:rsidRPr="00690357">
              <w:rPr>
                <w:rFonts w:cs="Times New Roman"/>
                <w:snapToGrid/>
                <w:color w:val="000000"/>
                <w:szCs w:val="20"/>
              </w:rPr>
              <w:t>,</w:t>
            </w:r>
            <w:r w:rsidR="00037A76">
              <w:rPr>
                <w:rFonts w:cs="Times New Roman"/>
                <w:snapToGrid/>
                <w:color w:val="000000"/>
                <w:szCs w:val="20"/>
              </w:rPr>
              <w:t>00</w:t>
            </w:r>
            <w:r w:rsidRPr="00690357">
              <w:rPr>
                <w:rFonts w:cs="Times New Roman"/>
                <w:snapToGrid/>
                <w:color w:val="000000"/>
                <w:szCs w:val="20"/>
              </w:rPr>
              <w:t xml:space="preserve"> </w:t>
            </w:r>
          </w:p>
        </w:tc>
      </w:tr>
      <w:tr w:rsidR="00690357" w:rsidRPr="00690357" w14:paraId="3079B059" w14:textId="77777777" w:rsidTr="00690357">
        <w:trPr>
          <w:trHeight w:val="300"/>
        </w:trPr>
        <w:tc>
          <w:tcPr>
            <w:tcW w:w="5680" w:type="dxa"/>
            <w:tcBorders>
              <w:top w:val="nil"/>
              <w:left w:val="nil"/>
              <w:bottom w:val="nil"/>
              <w:right w:val="nil"/>
            </w:tcBorders>
            <w:shd w:val="clear" w:color="000000" w:fill="FFFFFF"/>
            <w:noWrap/>
            <w:vAlign w:val="center"/>
            <w:hideMark/>
          </w:tcPr>
          <w:p w14:paraId="7A7054B6"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Begeleiding waardeoverdracht</w:t>
            </w:r>
          </w:p>
        </w:tc>
        <w:tc>
          <w:tcPr>
            <w:tcW w:w="1060" w:type="dxa"/>
            <w:tcBorders>
              <w:top w:val="nil"/>
              <w:left w:val="nil"/>
              <w:bottom w:val="nil"/>
              <w:right w:val="nil"/>
            </w:tcBorders>
            <w:shd w:val="clear" w:color="000000" w:fill="FFFFFF"/>
            <w:noWrap/>
            <w:vAlign w:val="center"/>
            <w:hideMark/>
          </w:tcPr>
          <w:p w14:paraId="426ED1F6"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690357" w:rsidRPr="00690357" w14:paraId="3AD0997C" w14:textId="77777777" w:rsidTr="00690357">
        <w:trPr>
          <w:trHeight w:val="300"/>
        </w:trPr>
        <w:tc>
          <w:tcPr>
            <w:tcW w:w="5680" w:type="dxa"/>
            <w:tcBorders>
              <w:top w:val="nil"/>
              <w:left w:val="nil"/>
              <w:bottom w:val="nil"/>
              <w:right w:val="nil"/>
            </w:tcBorders>
            <w:shd w:val="clear" w:color="000000" w:fill="FFFFFF"/>
            <w:noWrap/>
            <w:vAlign w:val="center"/>
            <w:hideMark/>
          </w:tcPr>
          <w:p w14:paraId="476F01FA"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Dagdeel HR medewerker (incl. </w:t>
            </w:r>
            <w:proofErr w:type="spellStart"/>
            <w:r w:rsidRPr="00690357">
              <w:rPr>
                <w:rFonts w:cs="Times New Roman"/>
                <w:snapToGrid/>
                <w:color w:val="000000"/>
                <w:szCs w:val="20"/>
              </w:rPr>
              <w:t>EblinC</w:t>
            </w:r>
            <w:proofErr w:type="spellEnd"/>
            <w:r w:rsidRPr="00690357">
              <w:rPr>
                <w:rFonts w:cs="Times New Roman"/>
                <w:snapToGrid/>
                <w:color w:val="000000"/>
                <w:szCs w:val="20"/>
              </w:rPr>
              <w:t>)</w:t>
            </w:r>
          </w:p>
        </w:tc>
        <w:tc>
          <w:tcPr>
            <w:tcW w:w="1060" w:type="dxa"/>
            <w:tcBorders>
              <w:top w:val="nil"/>
              <w:left w:val="nil"/>
              <w:bottom w:val="nil"/>
              <w:right w:val="nil"/>
            </w:tcBorders>
            <w:shd w:val="clear" w:color="000000" w:fill="FFFFFF"/>
            <w:noWrap/>
            <w:vAlign w:val="center"/>
            <w:hideMark/>
          </w:tcPr>
          <w:p w14:paraId="08AB9DC7" w14:textId="51DD7542"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w:t>
            </w:r>
            <w:r w:rsidR="00037A76">
              <w:rPr>
                <w:rFonts w:cs="Times New Roman"/>
                <w:snapToGrid/>
                <w:color w:val="000000"/>
                <w:szCs w:val="20"/>
              </w:rPr>
              <w:t>62</w:t>
            </w:r>
            <w:r w:rsidRPr="00690357">
              <w:rPr>
                <w:rFonts w:cs="Times New Roman"/>
                <w:snapToGrid/>
                <w:color w:val="000000"/>
                <w:szCs w:val="20"/>
              </w:rPr>
              <w:t>4,</w:t>
            </w:r>
            <w:r w:rsidR="00037A76">
              <w:rPr>
                <w:rFonts w:cs="Times New Roman"/>
                <w:snapToGrid/>
                <w:color w:val="000000"/>
                <w:szCs w:val="20"/>
              </w:rPr>
              <w:t>00</w:t>
            </w:r>
            <w:r w:rsidRPr="00690357">
              <w:rPr>
                <w:rFonts w:cs="Times New Roman"/>
                <w:snapToGrid/>
                <w:color w:val="000000"/>
                <w:szCs w:val="20"/>
              </w:rPr>
              <w:t xml:space="preserve"> </w:t>
            </w:r>
          </w:p>
        </w:tc>
      </w:tr>
      <w:tr w:rsidR="00690357" w:rsidRPr="00690357" w14:paraId="2BC9BA72" w14:textId="77777777" w:rsidTr="00690357">
        <w:trPr>
          <w:trHeight w:val="300"/>
        </w:trPr>
        <w:tc>
          <w:tcPr>
            <w:tcW w:w="5680" w:type="dxa"/>
            <w:tcBorders>
              <w:top w:val="nil"/>
              <w:left w:val="nil"/>
              <w:bottom w:val="nil"/>
              <w:right w:val="nil"/>
            </w:tcBorders>
            <w:shd w:val="clear" w:color="000000" w:fill="FFFFFF"/>
            <w:noWrap/>
            <w:vAlign w:val="center"/>
            <w:hideMark/>
          </w:tcPr>
          <w:p w14:paraId="6F9CFABE"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proofErr w:type="spellStart"/>
            <w:r w:rsidRPr="00690357">
              <w:rPr>
                <w:rFonts w:cs="Times New Roman"/>
                <w:snapToGrid/>
                <w:color w:val="000000"/>
                <w:szCs w:val="20"/>
                <w:lang w:val="en-US"/>
              </w:rPr>
              <w:t>Reistijd</w:t>
            </w:r>
            <w:proofErr w:type="spellEnd"/>
          </w:p>
        </w:tc>
        <w:tc>
          <w:tcPr>
            <w:tcW w:w="1060" w:type="dxa"/>
            <w:tcBorders>
              <w:top w:val="nil"/>
              <w:left w:val="nil"/>
              <w:bottom w:val="nil"/>
              <w:right w:val="nil"/>
            </w:tcBorders>
            <w:shd w:val="clear" w:color="000000" w:fill="FFFFFF"/>
            <w:noWrap/>
            <w:vAlign w:val="center"/>
            <w:hideMark/>
          </w:tcPr>
          <w:p w14:paraId="744C3CE9"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690357" w:rsidRPr="00690357" w14:paraId="3567C99D" w14:textId="77777777" w:rsidTr="00690357">
        <w:trPr>
          <w:trHeight w:val="300"/>
        </w:trPr>
        <w:tc>
          <w:tcPr>
            <w:tcW w:w="5680" w:type="dxa"/>
            <w:tcBorders>
              <w:top w:val="nil"/>
              <w:left w:val="nil"/>
              <w:bottom w:val="nil"/>
              <w:right w:val="nil"/>
            </w:tcBorders>
            <w:shd w:val="clear" w:color="000000" w:fill="FFFFFF"/>
            <w:noWrap/>
            <w:vAlign w:val="center"/>
            <w:hideMark/>
          </w:tcPr>
          <w:p w14:paraId="75026E5E"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lang w:val="en-US"/>
              </w:rPr>
              <w:t> </w:t>
            </w:r>
          </w:p>
        </w:tc>
        <w:tc>
          <w:tcPr>
            <w:tcW w:w="1060" w:type="dxa"/>
            <w:tcBorders>
              <w:top w:val="nil"/>
              <w:left w:val="nil"/>
              <w:bottom w:val="nil"/>
              <w:right w:val="nil"/>
            </w:tcBorders>
            <w:shd w:val="clear" w:color="000000" w:fill="FFFFFF"/>
            <w:noWrap/>
            <w:vAlign w:val="bottom"/>
            <w:hideMark/>
          </w:tcPr>
          <w:p w14:paraId="79510CDF" w14:textId="77777777" w:rsidR="00690357" w:rsidRPr="00690357" w:rsidRDefault="00690357" w:rsidP="00690357">
            <w:pPr>
              <w:widowControl/>
              <w:tabs>
                <w:tab w:val="clear" w:pos="339"/>
                <w:tab w:val="clear" w:pos="3003"/>
                <w:tab w:val="clear" w:pos="3174"/>
                <w:tab w:val="clear" w:pos="3457"/>
              </w:tabs>
              <w:spacing w:line="240" w:lineRule="auto"/>
              <w:jc w:val="left"/>
              <w:rPr>
                <w:rFonts w:ascii="Calibri" w:hAnsi="Calibri" w:cs="Times New Roman"/>
                <w:snapToGrid/>
                <w:color w:val="000000"/>
                <w:sz w:val="22"/>
              </w:rPr>
            </w:pPr>
            <w:r w:rsidRPr="00690357">
              <w:rPr>
                <w:rFonts w:ascii="Calibri" w:hAnsi="Calibri" w:cs="Times New Roman"/>
                <w:snapToGrid/>
                <w:color w:val="000000"/>
                <w:sz w:val="22"/>
              </w:rPr>
              <w:t> </w:t>
            </w:r>
          </w:p>
        </w:tc>
      </w:tr>
      <w:tr w:rsidR="00690357" w:rsidRPr="00690357" w14:paraId="12FC880E" w14:textId="77777777" w:rsidTr="00690357">
        <w:trPr>
          <w:trHeight w:val="300"/>
        </w:trPr>
        <w:tc>
          <w:tcPr>
            <w:tcW w:w="5680" w:type="dxa"/>
            <w:tcBorders>
              <w:top w:val="nil"/>
              <w:left w:val="nil"/>
              <w:bottom w:val="nil"/>
              <w:right w:val="nil"/>
            </w:tcBorders>
            <w:shd w:val="clear" w:color="000000" w:fill="FFFFFF"/>
            <w:noWrap/>
            <w:vAlign w:val="center"/>
            <w:hideMark/>
          </w:tcPr>
          <w:p w14:paraId="69AE5696" w14:textId="77777777" w:rsidR="00690357" w:rsidRPr="00690357" w:rsidRDefault="00690357" w:rsidP="00690357">
            <w:pPr>
              <w:widowControl/>
              <w:tabs>
                <w:tab w:val="clear" w:pos="339"/>
                <w:tab w:val="clear" w:pos="3003"/>
                <w:tab w:val="clear" w:pos="3174"/>
                <w:tab w:val="clear" w:pos="3457"/>
              </w:tabs>
              <w:spacing w:line="240" w:lineRule="auto"/>
              <w:rPr>
                <w:rFonts w:cs="Times New Roman"/>
                <w:b/>
                <w:bCs/>
                <w:snapToGrid/>
                <w:color w:val="000000"/>
                <w:szCs w:val="20"/>
              </w:rPr>
            </w:pPr>
            <w:r w:rsidRPr="00690357">
              <w:rPr>
                <w:rFonts w:cs="Times New Roman"/>
                <w:b/>
                <w:bCs/>
                <w:snapToGrid/>
                <w:color w:val="000000"/>
                <w:szCs w:val="20"/>
                <w:lang w:val="en-US"/>
              </w:rPr>
              <w:t>Employee Benefits statement</w:t>
            </w:r>
          </w:p>
        </w:tc>
        <w:tc>
          <w:tcPr>
            <w:tcW w:w="1060" w:type="dxa"/>
            <w:tcBorders>
              <w:top w:val="nil"/>
              <w:left w:val="nil"/>
              <w:bottom w:val="nil"/>
              <w:right w:val="nil"/>
            </w:tcBorders>
            <w:shd w:val="clear" w:color="000000" w:fill="FFFFFF"/>
            <w:noWrap/>
            <w:vAlign w:val="bottom"/>
            <w:hideMark/>
          </w:tcPr>
          <w:p w14:paraId="603CAE6D" w14:textId="77777777" w:rsidR="00690357" w:rsidRPr="00690357" w:rsidRDefault="00690357" w:rsidP="00690357">
            <w:pPr>
              <w:widowControl/>
              <w:tabs>
                <w:tab w:val="clear" w:pos="339"/>
                <w:tab w:val="clear" w:pos="3003"/>
                <w:tab w:val="clear" w:pos="3174"/>
                <w:tab w:val="clear" w:pos="3457"/>
              </w:tabs>
              <w:spacing w:line="240" w:lineRule="auto"/>
              <w:jc w:val="left"/>
              <w:rPr>
                <w:rFonts w:ascii="Calibri" w:hAnsi="Calibri" w:cs="Times New Roman"/>
                <w:snapToGrid/>
                <w:color w:val="000000"/>
                <w:sz w:val="22"/>
              </w:rPr>
            </w:pPr>
            <w:r w:rsidRPr="00690357">
              <w:rPr>
                <w:rFonts w:ascii="Calibri" w:hAnsi="Calibri" w:cs="Times New Roman"/>
                <w:snapToGrid/>
                <w:color w:val="000000"/>
                <w:sz w:val="22"/>
              </w:rPr>
              <w:t> </w:t>
            </w:r>
          </w:p>
        </w:tc>
      </w:tr>
      <w:tr w:rsidR="00690357" w:rsidRPr="00690357" w14:paraId="3363748B" w14:textId="77777777" w:rsidTr="00690357">
        <w:trPr>
          <w:trHeight w:val="300"/>
        </w:trPr>
        <w:tc>
          <w:tcPr>
            <w:tcW w:w="5680" w:type="dxa"/>
            <w:tcBorders>
              <w:top w:val="nil"/>
              <w:left w:val="nil"/>
              <w:bottom w:val="nil"/>
              <w:right w:val="nil"/>
            </w:tcBorders>
            <w:shd w:val="clear" w:color="000000" w:fill="FFFFFF"/>
            <w:noWrap/>
            <w:vAlign w:val="center"/>
            <w:hideMark/>
          </w:tcPr>
          <w:p w14:paraId="7CFC4F9B"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Per mail</w:t>
            </w:r>
          </w:p>
        </w:tc>
        <w:tc>
          <w:tcPr>
            <w:tcW w:w="1060" w:type="dxa"/>
            <w:tcBorders>
              <w:top w:val="nil"/>
              <w:left w:val="nil"/>
              <w:bottom w:val="nil"/>
              <w:right w:val="nil"/>
            </w:tcBorders>
            <w:shd w:val="clear" w:color="000000" w:fill="FFFFFF"/>
            <w:noWrap/>
            <w:vAlign w:val="center"/>
            <w:hideMark/>
          </w:tcPr>
          <w:p w14:paraId="7686FB4B" w14:textId="77777777"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690357" w:rsidRPr="00690357" w14:paraId="1D1971A3" w14:textId="77777777" w:rsidTr="00690357">
        <w:trPr>
          <w:trHeight w:val="300"/>
        </w:trPr>
        <w:tc>
          <w:tcPr>
            <w:tcW w:w="5680" w:type="dxa"/>
            <w:tcBorders>
              <w:top w:val="nil"/>
              <w:left w:val="nil"/>
              <w:bottom w:val="nil"/>
              <w:right w:val="nil"/>
            </w:tcBorders>
            <w:shd w:val="clear" w:color="000000" w:fill="FFFFFF"/>
            <w:noWrap/>
            <w:hideMark/>
          </w:tcPr>
          <w:p w14:paraId="097ABB90" w14:textId="77777777" w:rsidR="00690357" w:rsidRPr="00690357" w:rsidRDefault="00690357" w:rsidP="00690357">
            <w:pPr>
              <w:widowControl/>
              <w:tabs>
                <w:tab w:val="clear" w:pos="339"/>
                <w:tab w:val="clear" w:pos="3003"/>
                <w:tab w:val="clear" w:pos="3174"/>
                <w:tab w:val="clear" w:pos="3457"/>
              </w:tabs>
              <w:spacing w:line="240" w:lineRule="auto"/>
              <w:jc w:val="left"/>
              <w:rPr>
                <w:rFonts w:cs="Times New Roman"/>
                <w:snapToGrid/>
                <w:color w:val="000000"/>
                <w:szCs w:val="20"/>
              </w:rPr>
            </w:pPr>
            <w:r w:rsidRPr="00690357">
              <w:rPr>
                <w:rFonts w:cs="Times New Roman"/>
                <w:snapToGrid/>
                <w:color w:val="000000"/>
                <w:szCs w:val="20"/>
              </w:rPr>
              <w:t>Ingebonden</w:t>
            </w:r>
          </w:p>
        </w:tc>
        <w:tc>
          <w:tcPr>
            <w:tcW w:w="1060" w:type="dxa"/>
            <w:tcBorders>
              <w:top w:val="nil"/>
              <w:left w:val="nil"/>
              <w:bottom w:val="nil"/>
              <w:right w:val="nil"/>
            </w:tcBorders>
            <w:shd w:val="clear" w:color="000000" w:fill="FFFFFF"/>
            <w:noWrap/>
            <w:vAlign w:val="center"/>
            <w:hideMark/>
          </w:tcPr>
          <w:p w14:paraId="447A263B" w14:textId="600BB4DF" w:rsidR="00690357" w:rsidRPr="00690357" w:rsidRDefault="00690357" w:rsidP="00690357">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3</w:t>
            </w:r>
            <w:r w:rsidR="00037A76">
              <w:rPr>
                <w:rFonts w:cs="Times New Roman"/>
                <w:snapToGrid/>
                <w:color w:val="000000"/>
                <w:szCs w:val="20"/>
              </w:rPr>
              <w:t>8</w:t>
            </w:r>
            <w:r w:rsidRPr="00690357">
              <w:rPr>
                <w:rFonts w:cs="Times New Roman"/>
                <w:snapToGrid/>
                <w:color w:val="000000"/>
                <w:szCs w:val="20"/>
              </w:rPr>
              <w:t>,</w:t>
            </w:r>
            <w:r w:rsidR="00037A76">
              <w:rPr>
                <w:rFonts w:cs="Times New Roman"/>
                <w:snapToGrid/>
                <w:color w:val="000000"/>
                <w:szCs w:val="20"/>
              </w:rPr>
              <w:t>00</w:t>
            </w:r>
            <w:r w:rsidRPr="00690357">
              <w:rPr>
                <w:rFonts w:cs="Times New Roman"/>
                <w:snapToGrid/>
                <w:color w:val="000000"/>
                <w:szCs w:val="20"/>
              </w:rPr>
              <w:t xml:space="preserve"> </w:t>
            </w:r>
          </w:p>
        </w:tc>
      </w:tr>
    </w:tbl>
    <w:p w14:paraId="742949A3" w14:textId="77777777" w:rsidR="00A15F06" w:rsidRDefault="00A15F06" w:rsidP="00404A84">
      <w:pPr>
        <w:rPr>
          <w:szCs w:val="20"/>
        </w:rPr>
      </w:pPr>
    </w:p>
    <w:p w14:paraId="6EFAE0BB" w14:textId="77777777" w:rsidR="00A15F06" w:rsidRPr="002C60D9" w:rsidRDefault="00A15F06" w:rsidP="00A15F06">
      <w:pPr>
        <w:spacing w:line="240" w:lineRule="auto"/>
        <w:rPr>
          <w:b/>
          <w:sz w:val="24"/>
          <w:szCs w:val="24"/>
        </w:rPr>
      </w:pPr>
      <w:r>
        <w:rPr>
          <w:b/>
          <w:sz w:val="24"/>
          <w:szCs w:val="24"/>
        </w:rPr>
        <w:t>Optie 3</w:t>
      </w:r>
      <w:r w:rsidRPr="002C60D9">
        <w:rPr>
          <w:b/>
          <w:sz w:val="24"/>
          <w:szCs w:val="24"/>
        </w:rPr>
        <w:t xml:space="preserve"> </w:t>
      </w:r>
      <w:r>
        <w:rPr>
          <w:b/>
          <w:sz w:val="24"/>
          <w:szCs w:val="24"/>
        </w:rPr>
        <w:tab/>
      </w:r>
      <w:r>
        <w:rPr>
          <w:b/>
          <w:sz w:val="24"/>
          <w:szCs w:val="24"/>
        </w:rPr>
        <w:tab/>
      </w:r>
      <w:r w:rsidRPr="002C60D9">
        <w:rPr>
          <w:b/>
          <w:sz w:val="24"/>
          <w:szCs w:val="24"/>
        </w:rPr>
        <w:t>Maatwerk</w:t>
      </w:r>
      <w:r>
        <w:rPr>
          <w:b/>
          <w:sz w:val="24"/>
          <w:szCs w:val="24"/>
        </w:rPr>
        <w:t xml:space="preserve"> </w:t>
      </w:r>
      <w:r w:rsidRPr="002C60D9">
        <w:rPr>
          <w:b/>
          <w:sz w:val="24"/>
          <w:szCs w:val="24"/>
        </w:rPr>
        <w:t xml:space="preserve">module </w:t>
      </w:r>
    </w:p>
    <w:p w14:paraId="298C6324" w14:textId="77777777" w:rsidR="00A15F06" w:rsidRDefault="00A15F06" w:rsidP="00A15F06">
      <w:pPr>
        <w:spacing w:after="200"/>
        <w:rPr>
          <w:bCs/>
          <w:i/>
          <w:szCs w:val="20"/>
        </w:rPr>
      </w:pPr>
    </w:p>
    <w:p w14:paraId="09C423A3" w14:textId="77777777" w:rsidR="00A15F06" w:rsidRDefault="00A15F06" w:rsidP="00A15F06">
      <w:pPr>
        <w:spacing w:after="200"/>
        <w:rPr>
          <w:bCs/>
          <w:i/>
          <w:szCs w:val="20"/>
        </w:rPr>
      </w:pPr>
      <w:r>
        <w:rPr>
          <w:bCs/>
          <w:i/>
          <w:szCs w:val="20"/>
        </w:rPr>
        <w:t>Voor ondernemingen met meer dan 125 werknemers wordt maatwerk aangeboden.</w:t>
      </w:r>
    </w:p>
    <w:p w14:paraId="4497E999" w14:textId="77777777" w:rsidR="00A15F06" w:rsidRPr="00983C00" w:rsidRDefault="00A15F06">
      <w:pPr>
        <w:widowControl/>
        <w:tabs>
          <w:tab w:val="clear" w:pos="339"/>
          <w:tab w:val="clear" w:pos="3003"/>
          <w:tab w:val="clear" w:pos="3174"/>
          <w:tab w:val="clear" w:pos="3457"/>
        </w:tabs>
        <w:spacing w:after="200"/>
        <w:jc w:val="left"/>
      </w:pPr>
      <w:r w:rsidRPr="00983C00">
        <w:br w:type="page"/>
      </w:r>
    </w:p>
    <w:p w14:paraId="12E97411" w14:textId="77777777" w:rsidR="00A15F06" w:rsidRDefault="00A15F06" w:rsidP="00366F8C">
      <w:pPr>
        <w:pStyle w:val="Kop1"/>
      </w:pPr>
      <w:r>
        <w:lastRenderedPageBreak/>
        <w:br/>
      </w:r>
      <w:bookmarkStart w:id="84" w:name="_Toc70515091"/>
      <w:bookmarkStart w:id="85" w:name="_Toc70516682"/>
      <w:r w:rsidR="00366F8C">
        <w:t xml:space="preserve">Bijlage 3: </w:t>
      </w:r>
      <w:r>
        <w:t>Beheerkosten - indicatie</w:t>
      </w:r>
      <w:bookmarkEnd w:id="84"/>
      <w:bookmarkEnd w:id="85"/>
    </w:p>
    <w:p w14:paraId="21166FB8" w14:textId="77777777" w:rsidR="00A15F06" w:rsidRDefault="00A15F06" w:rsidP="00A15F06">
      <w:pPr>
        <w:pStyle w:val="Plattetekst"/>
        <w:tabs>
          <w:tab w:val="left" w:pos="5400"/>
          <w:tab w:val="left" w:pos="6840"/>
        </w:tabs>
        <w:ind w:right="-788"/>
        <w:rPr>
          <w:rFonts w:ascii="Verdana" w:hAnsi="Verdana" w:cs="Arial"/>
          <w:sz w:val="18"/>
          <w:szCs w:val="18"/>
          <w:u w:val="single"/>
        </w:rPr>
      </w:pPr>
    </w:p>
    <w:p w14:paraId="74C89A84" w14:textId="14EB373E" w:rsidR="00463D1A" w:rsidRPr="00463D1A" w:rsidRDefault="00463D1A" w:rsidP="00463D1A">
      <w:pPr>
        <w:widowControl/>
        <w:tabs>
          <w:tab w:val="clear" w:pos="339"/>
          <w:tab w:val="clear" w:pos="3003"/>
          <w:tab w:val="clear" w:pos="3174"/>
          <w:tab w:val="clear" w:pos="3457"/>
        </w:tabs>
        <w:spacing w:line="240" w:lineRule="auto"/>
        <w:jc w:val="left"/>
        <w:rPr>
          <w:rFonts w:ascii="Arial" w:hAnsi="Arial"/>
          <w:snapToGrid/>
          <w:color w:val="000000"/>
          <w:szCs w:val="20"/>
        </w:rPr>
      </w:pPr>
      <w:r w:rsidRPr="00463D1A">
        <w:rPr>
          <w:rFonts w:ascii="Arial" w:hAnsi="Arial"/>
          <w:snapToGrid/>
          <w:color w:val="000000"/>
          <w:szCs w:val="20"/>
        </w:rPr>
        <w:t> </w:t>
      </w:r>
      <w:bookmarkStart w:id="86" w:name="_MON_1510569201"/>
      <w:bookmarkEnd w:id="86"/>
      <w:r w:rsidR="00037A76">
        <w:rPr>
          <w:rFonts w:ascii="Verdana" w:hAnsi="Verdana"/>
          <w:sz w:val="18"/>
          <w:szCs w:val="18"/>
          <w:u w:val="single"/>
        </w:rPr>
        <w:object w:dxaOrig="8741" w:dyaOrig="4425" w14:anchorId="31FF4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223.2pt" o:ole="">
            <v:imagedata r:id="rId15" o:title=""/>
          </v:shape>
          <o:OLEObject Type="Embed" ProgID="Excel.Sheet.12" ShapeID="_x0000_i1025" DrawAspect="Content" ObjectID="_1734438250" r:id="rId16"/>
        </w:object>
      </w:r>
    </w:p>
    <w:p w14:paraId="4EDCAE64" w14:textId="77777777" w:rsidR="00A15F06" w:rsidRDefault="00A15F06" w:rsidP="00A15F06">
      <w:pPr>
        <w:pStyle w:val="Plattetekst"/>
        <w:tabs>
          <w:tab w:val="left" w:pos="5580"/>
          <w:tab w:val="right" w:pos="7020"/>
          <w:tab w:val="right" w:pos="8100"/>
          <w:tab w:val="right" w:pos="9180"/>
        </w:tabs>
        <w:rPr>
          <w:rFonts w:ascii="Arial" w:hAnsi="Arial" w:cs="Arial"/>
          <w:i/>
          <w:color w:val="auto"/>
          <w:szCs w:val="20"/>
        </w:rPr>
      </w:pPr>
    </w:p>
    <w:p w14:paraId="031B16A9" w14:textId="57E2886D" w:rsidR="00A15F06" w:rsidRPr="00A15F06" w:rsidRDefault="00A15F06" w:rsidP="00A15F06">
      <w:pPr>
        <w:pStyle w:val="Plattetekst"/>
        <w:tabs>
          <w:tab w:val="left" w:pos="5580"/>
          <w:tab w:val="right" w:pos="7020"/>
          <w:tab w:val="right" w:pos="8100"/>
          <w:tab w:val="right" w:pos="9180"/>
        </w:tabs>
        <w:rPr>
          <w:rFonts w:cs="Arial"/>
          <w:i/>
          <w:color w:val="auto"/>
          <w:szCs w:val="20"/>
        </w:rPr>
      </w:pPr>
      <w:r w:rsidRPr="00A15F06">
        <w:rPr>
          <w:rFonts w:cs="Arial"/>
          <w:i/>
          <w:color w:val="auto"/>
          <w:szCs w:val="20"/>
        </w:rPr>
        <w:t>De minimum beheerkosten bedragen € 5</w:t>
      </w:r>
      <w:r w:rsidR="00E0455F">
        <w:rPr>
          <w:rFonts w:cs="Arial"/>
          <w:i/>
          <w:color w:val="auto"/>
          <w:szCs w:val="20"/>
        </w:rPr>
        <w:t>66</w:t>
      </w:r>
      <w:r w:rsidRPr="00A15F06">
        <w:rPr>
          <w:rFonts w:cs="Arial"/>
          <w:i/>
          <w:color w:val="auto"/>
          <w:szCs w:val="20"/>
        </w:rPr>
        <w:t xml:space="preserve">,00  per jaar. De kosten voor in– en uitdiensttreding van een medewerker vallen hier niet onder. Wanneer de overeenkomst een ingangsdatum heeft gedurende het jaar, wordt dit bedrag evenredig in rekening gebracht. </w:t>
      </w:r>
    </w:p>
    <w:p w14:paraId="41410D30" w14:textId="77777777" w:rsidR="00A15F06" w:rsidRPr="00A15F06" w:rsidRDefault="00A15F06" w:rsidP="00A15F06">
      <w:pPr>
        <w:pStyle w:val="Plattetekst"/>
        <w:tabs>
          <w:tab w:val="left" w:pos="5580"/>
          <w:tab w:val="right" w:pos="7020"/>
          <w:tab w:val="right" w:pos="8100"/>
          <w:tab w:val="right" w:pos="9180"/>
        </w:tabs>
        <w:ind w:right="-788"/>
        <w:rPr>
          <w:rFonts w:cs="Arial"/>
          <w:color w:val="auto"/>
          <w:szCs w:val="20"/>
        </w:rPr>
      </w:pPr>
      <w:r w:rsidRPr="00A15F06">
        <w:rPr>
          <w:rFonts w:cs="Arial"/>
          <w:color w:val="auto"/>
          <w:szCs w:val="20"/>
        </w:rPr>
        <w:br/>
        <w:t xml:space="preserve">Deze berekening is gebaseerd op het huidige medewerkersbestand en dient derhalve als indicatie te </w:t>
      </w:r>
      <w:r w:rsidRPr="00A15F06">
        <w:rPr>
          <w:rFonts w:cs="Arial"/>
          <w:color w:val="auto"/>
          <w:szCs w:val="20"/>
        </w:rPr>
        <w:br/>
        <w:t xml:space="preserve">worden beschouwd.  De kosten voor in –en uitdienst binnen standaardpakket zijn niet meegenomen </w:t>
      </w:r>
      <w:r w:rsidRPr="00A15F06">
        <w:rPr>
          <w:rFonts w:cs="Arial"/>
          <w:color w:val="auto"/>
          <w:szCs w:val="20"/>
        </w:rPr>
        <w:br/>
        <w:t xml:space="preserve">doordat deze van tevoren niet zijn vast te stellen. </w:t>
      </w:r>
    </w:p>
    <w:p w14:paraId="77A3C254" w14:textId="77777777" w:rsidR="00A15F06" w:rsidRPr="00A15F06" w:rsidRDefault="00A15F06" w:rsidP="00A15F06">
      <w:pPr>
        <w:pStyle w:val="Plattetekst"/>
        <w:tabs>
          <w:tab w:val="left" w:pos="5580"/>
          <w:tab w:val="right" w:pos="7020"/>
          <w:tab w:val="right" w:pos="8100"/>
          <w:tab w:val="right" w:pos="9180"/>
        </w:tabs>
        <w:ind w:right="-788"/>
        <w:rPr>
          <w:rFonts w:cs="Arial"/>
          <w:color w:val="auto"/>
          <w:szCs w:val="20"/>
        </w:rPr>
      </w:pPr>
      <w:r w:rsidRPr="00A15F06">
        <w:rPr>
          <w:rFonts w:cs="Arial"/>
          <w:color w:val="auto"/>
          <w:szCs w:val="20"/>
        </w:rPr>
        <w:br/>
        <w:t xml:space="preserve">Alle werkzaamheden zoals opgenomen in bijlage 1 ’Specificatie dienstverlening’ vallen onder </w:t>
      </w:r>
      <w:r w:rsidRPr="00A15F06">
        <w:rPr>
          <w:rFonts w:cs="Arial"/>
          <w:color w:val="auto"/>
          <w:szCs w:val="20"/>
        </w:rPr>
        <w:br/>
        <w:t xml:space="preserve">de hierboven genoemde tarieven. Behoudens de benoemde variabele werkzaamheden die buiten </w:t>
      </w:r>
      <w:r w:rsidRPr="00A15F06">
        <w:rPr>
          <w:rFonts w:cs="Arial"/>
          <w:color w:val="auto"/>
          <w:szCs w:val="20"/>
        </w:rPr>
        <w:br/>
        <w:t>deze overeenkomst vallen.</w:t>
      </w:r>
    </w:p>
    <w:p w14:paraId="606303D4" w14:textId="77777777" w:rsidR="00A15F06" w:rsidRPr="00983C00" w:rsidRDefault="00A15F06" w:rsidP="00404A84"/>
    <w:p w14:paraId="5196CAD5" w14:textId="77777777" w:rsidR="00404A84" w:rsidRPr="00983C00" w:rsidRDefault="00404A84" w:rsidP="0008676A">
      <w:pPr>
        <w:pStyle w:val="TussenkopOranje"/>
      </w:pPr>
    </w:p>
    <w:p w14:paraId="20F04005" w14:textId="77777777" w:rsidR="00404A84" w:rsidRPr="00983C00" w:rsidRDefault="00404A84" w:rsidP="0008676A">
      <w:pPr>
        <w:pStyle w:val="TussenkopOranje"/>
      </w:pPr>
    </w:p>
    <w:bookmarkEnd w:id="26"/>
    <w:p w14:paraId="3BD4D636" w14:textId="77777777" w:rsidR="00732EC8" w:rsidRPr="00945E55" w:rsidRDefault="00732EC8" w:rsidP="0009337A">
      <w:pPr>
        <w:tabs>
          <w:tab w:val="clear" w:pos="339"/>
          <w:tab w:val="clear" w:pos="3003"/>
          <w:tab w:val="clear" w:pos="3174"/>
          <w:tab w:val="clear" w:pos="3457"/>
        </w:tabs>
        <w:rPr>
          <w:lang w:eastAsia="en-US"/>
        </w:rPr>
      </w:pPr>
    </w:p>
    <w:sectPr w:rsidR="00732EC8" w:rsidRPr="00945E55" w:rsidSect="006F4CD6">
      <w:pgSz w:w="11900" w:h="16820" w:code="9"/>
      <w:pgMar w:top="255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8ABE0" w14:textId="77777777" w:rsidR="00D63894" w:rsidRDefault="00D63894" w:rsidP="008C0269">
      <w:r>
        <w:separator/>
      </w:r>
    </w:p>
    <w:p w14:paraId="358652D8" w14:textId="77777777" w:rsidR="00D63894" w:rsidRDefault="00D63894"/>
  </w:endnote>
  <w:endnote w:type="continuationSeparator" w:id="0">
    <w:p w14:paraId="0D46FFDC" w14:textId="77777777" w:rsidR="00D63894" w:rsidRDefault="00D63894" w:rsidP="008C0269">
      <w:r>
        <w:continuationSeparator/>
      </w:r>
    </w:p>
    <w:p w14:paraId="77D260FA" w14:textId="77777777" w:rsidR="00D63894" w:rsidRDefault="00D638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telka Text Pro Regular">
    <w:altName w:val="Corbel"/>
    <w:charset w:val="4D"/>
    <w:family w:val="auto"/>
    <w:pitch w:val="variable"/>
    <w:sig w:usb0="00000001" w:usb1="5000206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telka Text Pro Bold Regular">
    <w:altName w:val="Arial"/>
    <w:charset w:val="4D"/>
    <w:family w:val="auto"/>
    <w:pitch w:val="variable"/>
    <w:sig w:usb0="00000001" w:usb1="5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Etelka Light Pro Italic">
    <w:charset w:val="00"/>
    <w:family w:val="auto"/>
    <w:pitch w:val="variable"/>
    <w:sig w:usb0="800002AF" w:usb1="5000206A" w:usb2="00000000" w:usb3="00000000" w:csb0="00000097" w:csb1="00000000"/>
  </w:font>
  <w:font w:name="Etelka Medium Pro Bold Regular">
    <w:altName w:val="Times New Roman"/>
    <w:charset w:val="4D"/>
    <w:family w:val="auto"/>
    <w:pitch w:val="variable"/>
    <w:sig w:usb0="800002AF" w:usb1="5000206A" w:usb2="00000000" w:usb3="00000000" w:csb0="00000097" w:csb1="00000000"/>
  </w:font>
  <w:font w:name="Franklin Gothic Book">
    <w:panose1 w:val="020B0503020102020204"/>
    <w:charset w:val="00"/>
    <w:family w:val="swiss"/>
    <w:pitch w:val="variable"/>
    <w:sig w:usb0="00000287" w:usb1="00000000" w:usb2="00000000" w:usb3="00000000" w:csb0="0000009F" w:csb1="00000000"/>
  </w:font>
  <w:font w:name="DaxPro">
    <w:altName w:val="Calibri"/>
    <w:panose1 w:val="00000000000000000000"/>
    <w:charset w:val="00"/>
    <w:family w:val="swiss"/>
    <w:notTrueType/>
    <w:pitch w:val="variable"/>
    <w:sig w:usb0="A00002BF" w:usb1="4000A4FB" w:usb2="00000000" w:usb3="00000000" w:csb0="0000009F" w:csb1="00000000"/>
  </w:font>
  <w:font w:name="Etelka Text Pro">
    <w:altName w:val="Calibri"/>
    <w:charset w:val="00"/>
    <w:family w:val="auto"/>
    <w:pitch w:val="variable"/>
    <w:sig w:usb0="800002AF" w:usb1="5000206A" w:usb2="00000000" w:usb3="00000000" w:csb0="0000009F" w:csb1="00000000"/>
  </w:font>
  <w:font w:name="Etelka Light Pro">
    <w:altName w:val="Calibri"/>
    <w:charset w:val="00"/>
    <w:family w:val="auto"/>
    <w:pitch w:val="variable"/>
    <w:sig w:usb0="00000001" w:usb1="5000206A"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66C4" w14:textId="77777777" w:rsidR="005E10AE" w:rsidRPr="007A5F53" w:rsidRDefault="005E10AE" w:rsidP="007A5F53">
    <w:pPr>
      <w:pStyle w:val="Voettekst"/>
      <w:tabs>
        <w:tab w:val="clear" w:pos="9072"/>
        <w:tab w:val="left" w:pos="8100"/>
        <w:tab w:val="left" w:pos="8720"/>
        <w:tab w:val="right" w:pos="9066"/>
      </w:tabs>
      <w:jc w:val="left"/>
      <w:rPr>
        <w:rFonts w:ascii="Franklin Gothic Book" w:hAnsi="Franklin Gothic Book"/>
        <w:i/>
        <w:color w:val="00205A"/>
      </w:rPr>
    </w:pP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p>
  <w:p w14:paraId="4C0C440B" w14:textId="68E9914E" w:rsidR="005E10AE" w:rsidRDefault="005E10AE">
    <w:r>
      <w:rPr>
        <w:noProof/>
        <w:snapToGrid/>
      </w:rPr>
      <mc:AlternateContent>
        <mc:Choice Requires="wps">
          <w:drawing>
            <wp:anchor distT="0" distB="0" distL="114300" distR="114300" simplePos="0" relativeHeight="251662336" behindDoc="0" locked="0" layoutInCell="1" allowOverlap="1" wp14:anchorId="5D31CB46" wp14:editId="5A5022A1">
              <wp:simplePos x="0" y="0"/>
              <wp:positionH relativeFrom="column">
                <wp:posOffset>6101080</wp:posOffset>
              </wp:positionH>
              <wp:positionV relativeFrom="paragraph">
                <wp:posOffset>88825</wp:posOffset>
              </wp:positionV>
              <wp:extent cx="277906" cy="277906"/>
              <wp:effectExtent l="0" t="0" r="14605" b="14605"/>
              <wp:wrapNone/>
              <wp:docPr id="3" name="Ovaal 3"/>
              <wp:cNvGraphicFramePr/>
              <a:graphic xmlns:a="http://schemas.openxmlformats.org/drawingml/2006/main">
                <a:graphicData uri="http://schemas.microsoft.com/office/word/2010/wordprocessingShape">
                  <wps:wsp>
                    <wps:cNvSpPr/>
                    <wps:spPr>
                      <a:xfrm>
                        <a:off x="0" y="0"/>
                        <a:ext cx="277906" cy="277906"/>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6B40B" w14:textId="77777777" w:rsidR="005E10AE" w:rsidRPr="004B45D4" w:rsidRDefault="005E10AE"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371831">
                            <w:rPr>
                              <w:noProof/>
                              <w:color w:val="092356" w:themeColor="text2"/>
                              <w:sz w:val="16"/>
                              <w:szCs w:val="20"/>
                            </w:rPr>
                            <w:t>12</w:t>
                          </w:r>
                          <w:r>
                            <w:rPr>
                              <w:color w:val="092356" w:themeColor="text2"/>
                              <w:sz w:val="16"/>
                              <w:szCs w:val="20"/>
                            </w:rPr>
                            <w:fldChar w:fldCharType="end"/>
                          </w:r>
                        </w:p>
                      </w:txbxContent>
                    </wps:txbx>
                    <wps:bodyPr rot="0" spcFirstLastPara="0" vertOverflow="overflow" horzOverflow="overflow" vert="horz" wrap="square" lIns="0" tIns="3600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1CB46" id="Ovaal 3" o:spid="_x0000_s1028" style="position:absolute;left:0;text-align:left;margin-left:480.4pt;margin-top:7pt;width:21.9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" filled="f" strokecolor="#092356 [3215]" strokeweight="1pt">
              <v:textbox inset="0,1mm,0,0">
                <w:txbxContent>
                  <w:p w14:paraId="2AF6B40B" w14:textId="77777777" w:rsidR="005E10AE" w:rsidRPr="004B45D4" w:rsidRDefault="005E10AE"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371831">
                      <w:rPr>
                        <w:noProof/>
                        <w:color w:val="092356" w:themeColor="text2"/>
                        <w:sz w:val="16"/>
                        <w:szCs w:val="20"/>
                      </w:rPr>
                      <w:t>12</w:t>
                    </w:r>
                    <w:r>
                      <w:rPr>
                        <w:color w:val="092356" w:themeColor="text2"/>
                        <w:sz w:val="16"/>
                        <w:szCs w:val="20"/>
                      </w:rPr>
                      <w:fldChar w:fldCharType="end"/>
                    </w:r>
                  </w:p>
                </w:txbxContent>
              </v:textbox>
            </v:oval>
          </w:pict>
        </mc:Fallback>
      </mc:AlternateContent>
    </w:r>
    <w:r>
      <w:t xml:space="preserve">Voor gezien werkgever:                                       Voor gezien </w:t>
    </w:r>
    <w:r w:rsidR="00974781">
      <w:t>Alpina</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211EB" w14:textId="77777777" w:rsidR="00D63894" w:rsidRDefault="00D63894" w:rsidP="008C0269">
      <w:r>
        <w:separator/>
      </w:r>
    </w:p>
    <w:p w14:paraId="05464987" w14:textId="77777777" w:rsidR="00D63894" w:rsidRDefault="00D63894"/>
  </w:footnote>
  <w:footnote w:type="continuationSeparator" w:id="0">
    <w:p w14:paraId="59BBB8C3" w14:textId="77777777" w:rsidR="00D63894" w:rsidRDefault="00D63894" w:rsidP="008C0269">
      <w:r>
        <w:continuationSeparator/>
      </w:r>
    </w:p>
    <w:p w14:paraId="11ABF147" w14:textId="77777777" w:rsidR="00D63894" w:rsidRDefault="00D638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BB85" w14:textId="1F873BD4" w:rsidR="005E10AE" w:rsidRDefault="005E10AE" w:rsidP="00F31965">
    <w:pPr>
      <w:pStyle w:val="Koptekst"/>
      <w:tabs>
        <w:tab w:val="clear" w:pos="339"/>
        <w:tab w:val="clear" w:pos="3003"/>
        <w:tab w:val="clear" w:pos="3174"/>
        <w:tab w:val="clear" w:pos="3457"/>
        <w:tab w:val="clear" w:pos="4536"/>
        <w:tab w:val="clear" w:pos="9072"/>
        <w:tab w:val="left" w:pos="5784"/>
      </w:tabs>
    </w:pPr>
    <w:r>
      <w:rPr>
        <w:noProof/>
        <w:snapToGrid/>
      </w:rPr>
      <w:drawing>
        <wp:anchor distT="0" distB="0" distL="114300" distR="114300" simplePos="0" relativeHeight="251661312" behindDoc="1" locked="1" layoutInCell="1" allowOverlap="1" wp14:anchorId="0D655A02" wp14:editId="58E13634">
          <wp:simplePos x="0" y="0"/>
          <wp:positionH relativeFrom="page">
            <wp:posOffset>2519680</wp:posOffset>
          </wp:positionH>
          <wp:positionV relativeFrom="page">
            <wp:posOffset>457200</wp:posOffset>
          </wp:positionV>
          <wp:extent cx="2028825" cy="647700"/>
          <wp:effectExtent l="0" t="0" r="9525"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pic:nvPicPr>
                <pic:blipFill>
                  <a:blip r:embed="rId1"/>
                  <a:stretch>
                    <a:fillRect/>
                  </a:stretch>
                </pic:blipFill>
                <pic:spPr>
                  <a:xfrm>
                    <a:off x="0" y="0"/>
                    <a:ext cx="2028825" cy="647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F31965">
      <w:tab/>
    </w:r>
  </w:p>
  <w:p w14:paraId="38FDB8E1" w14:textId="77777777" w:rsidR="005E10AE" w:rsidRDefault="005E10AE" w:rsidP="00F3196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7562" w14:textId="7B497977" w:rsidR="00CD4B19" w:rsidRDefault="00040EBB">
    <w:pPr>
      <w:pStyle w:val="Koptekst"/>
      <w:rPr>
        <w:noProof/>
        <w:snapToGrid/>
      </w:rPr>
    </w:pPr>
    <w:r>
      <w:rPr>
        <w:noProof/>
        <w:snapToGrid/>
      </w:rPr>
      <w:drawing>
        <wp:anchor distT="0" distB="0" distL="114300" distR="114300" simplePos="0" relativeHeight="251660287" behindDoc="1" locked="0" layoutInCell="1" allowOverlap="1" wp14:anchorId="4F4D7166" wp14:editId="0E632118">
          <wp:simplePos x="0" y="0"/>
          <wp:positionH relativeFrom="page">
            <wp:align>left</wp:align>
          </wp:positionH>
          <wp:positionV relativeFrom="page">
            <wp:align>top</wp:align>
          </wp:positionV>
          <wp:extent cx="7680960" cy="5230495"/>
          <wp:effectExtent l="0" t="0" r="0" b="825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1"/>
                  <a:srcRect l="14331" r="14331"/>
                  <a:stretch>
                    <a:fillRect/>
                  </a:stretch>
                </pic:blipFill>
                <pic:spPr bwMode="auto">
                  <a:xfrm>
                    <a:off x="0" y="0"/>
                    <a:ext cx="7680960" cy="523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FE7E3" w14:textId="3748B4B6" w:rsidR="005E10AE" w:rsidRDefault="005E10AE">
    <w:pPr>
      <w:pStyle w:val="Koptekst"/>
    </w:pPr>
    <w:r>
      <w:rPr>
        <w:noProof/>
        <w:snapToGrid/>
      </w:rPr>
      <w:drawing>
        <wp:anchor distT="0" distB="0" distL="114300" distR="114300" simplePos="0" relativeHeight="251663360" behindDoc="1" locked="1" layoutInCell="1" allowOverlap="1" wp14:anchorId="62324467" wp14:editId="42EDD798">
          <wp:simplePos x="0" y="0"/>
          <wp:positionH relativeFrom="margin">
            <wp:align>right</wp:align>
          </wp:positionH>
          <wp:positionV relativeFrom="page">
            <wp:posOffset>8391525</wp:posOffset>
          </wp:positionV>
          <wp:extent cx="5854065" cy="1868805"/>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2"/>
                  <a:stretch>
                    <a:fillRect/>
                  </a:stretch>
                </pic:blipFill>
                <pic:spPr>
                  <a:xfrm>
                    <a:off x="0" y="0"/>
                    <a:ext cx="5854065" cy="18688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7A90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9C6D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889D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EA0E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3E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4622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30F0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5AE8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EF2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908F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F2F2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FC7372"/>
    <w:multiLevelType w:val="hybridMultilevel"/>
    <w:tmpl w:val="869EF422"/>
    <w:lvl w:ilvl="0" w:tplc="53AE9D72">
      <w:start w:val="1"/>
      <w:numFmt w:val="decimal"/>
      <w:pStyle w:val="Kop8"/>
      <w:lvlText w:val="3.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89C6A66"/>
    <w:multiLevelType w:val="hybridMultilevel"/>
    <w:tmpl w:val="12300FB6"/>
    <w:lvl w:ilvl="0" w:tplc="76146CFA">
      <w:start w:val="1"/>
      <w:numFmt w:val="bullet"/>
      <w:pStyle w:val="Lijstalinea"/>
      <w:lvlText w:val=""/>
      <w:lvlJc w:val="left"/>
      <w:pPr>
        <w:ind w:left="699" w:hanging="360"/>
      </w:pPr>
      <w:rPr>
        <w:rFonts w:ascii="Symbol" w:hAnsi="Symbol" w:hint="default"/>
        <w:color w:val="F39200" w:themeColor="accent1"/>
      </w:rPr>
    </w:lvl>
    <w:lvl w:ilvl="1" w:tplc="04130003" w:tentative="1">
      <w:start w:val="1"/>
      <w:numFmt w:val="bullet"/>
      <w:lvlText w:val="o"/>
      <w:lvlJc w:val="left"/>
      <w:pPr>
        <w:ind w:left="1419" w:hanging="360"/>
      </w:pPr>
      <w:rPr>
        <w:rFonts w:ascii="Courier New" w:hAnsi="Courier New" w:cs="Courier New" w:hint="default"/>
      </w:rPr>
    </w:lvl>
    <w:lvl w:ilvl="2" w:tplc="04130005" w:tentative="1">
      <w:start w:val="1"/>
      <w:numFmt w:val="bullet"/>
      <w:lvlText w:val=""/>
      <w:lvlJc w:val="left"/>
      <w:pPr>
        <w:ind w:left="2139" w:hanging="360"/>
      </w:pPr>
      <w:rPr>
        <w:rFonts w:ascii="Wingdings" w:hAnsi="Wingdings" w:hint="default"/>
      </w:rPr>
    </w:lvl>
    <w:lvl w:ilvl="3" w:tplc="04130001" w:tentative="1">
      <w:start w:val="1"/>
      <w:numFmt w:val="bullet"/>
      <w:lvlText w:val=""/>
      <w:lvlJc w:val="left"/>
      <w:pPr>
        <w:ind w:left="2859" w:hanging="360"/>
      </w:pPr>
      <w:rPr>
        <w:rFonts w:ascii="Symbol" w:hAnsi="Symbol" w:hint="default"/>
      </w:rPr>
    </w:lvl>
    <w:lvl w:ilvl="4" w:tplc="04130003" w:tentative="1">
      <w:start w:val="1"/>
      <w:numFmt w:val="bullet"/>
      <w:lvlText w:val="o"/>
      <w:lvlJc w:val="left"/>
      <w:pPr>
        <w:ind w:left="3579" w:hanging="360"/>
      </w:pPr>
      <w:rPr>
        <w:rFonts w:ascii="Courier New" w:hAnsi="Courier New" w:cs="Courier New" w:hint="default"/>
      </w:rPr>
    </w:lvl>
    <w:lvl w:ilvl="5" w:tplc="04130005" w:tentative="1">
      <w:start w:val="1"/>
      <w:numFmt w:val="bullet"/>
      <w:lvlText w:val=""/>
      <w:lvlJc w:val="left"/>
      <w:pPr>
        <w:ind w:left="4299" w:hanging="360"/>
      </w:pPr>
      <w:rPr>
        <w:rFonts w:ascii="Wingdings" w:hAnsi="Wingdings" w:hint="default"/>
      </w:rPr>
    </w:lvl>
    <w:lvl w:ilvl="6" w:tplc="04130001" w:tentative="1">
      <w:start w:val="1"/>
      <w:numFmt w:val="bullet"/>
      <w:lvlText w:val=""/>
      <w:lvlJc w:val="left"/>
      <w:pPr>
        <w:ind w:left="5019" w:hanging="360"/>
      </w:pPr>
      <w:rPr>
        <w:rFonts w:ascii="Symbol" w:hAnsi="Symbol" w:hint="default"/>
      </w:rPr>
    </w:lvl>
    <w:lvl w:ilvl="7" w:tplc="04130003" w:tentative="1">
      <w:start w:val="1"/>
      <w:numFmt w:val="bullet"/>
      <w:lvlText w:val="o"/>
      <w:lvlJc w:val="left"/>
      <w:pPr>
        <w:ind w:left="5739" w:hanging="360"/>
      </w:pPr>
      <w:rPr>
        <w:rFonts w:ascii="Courier New" w:hAnsi="Courier New" w:cs="Courier New" w:hint="default"/>
      </w:rPr>
    </w:lvl>
    <w:lvl w:ilvl="8" w:tplc="04130005" w:tentative="1">
      <w:start w:val="1"/>
      <w:numFmt w:val="bullet"/>
      <w:lvlText w:val=""/>
      <w:lvlJc w:val="left"/>
      <w:pPr>
        <w:ind w:left="6459" w:hanging="360"/>
      </w:pPr>
      <w:rPr>
        <w:rFonts w:ascii="Wingdings" w:hAnsi="Wingdings" w:hint="default"/>
      </w:rPr>
    </w:lvl>
  </w:abstractNum>
  <w:abstractNum w:abstractNumId="13" w15:restartNumberingAfterBreak="0">
    <w:nsid w:val="1F4F5407"/>
    <w:multiLevelType w:val="hybridMultilevel"/>
    <w:tmpl w:val="B9FC6F88"/>
    <w:lvl w:ilvl="0" w:tplc="9C5E6DCA">
      <w:start w:val="1"/>
      <w:numFmt w:val="bullet"/>
      <w:lvlText w:val=""/>
      <w:lvlJc w:val="left"/>
      <w:pPr>
        <w:ind w:left="720" w:hanging="360"/>
      </w:pPr>
      <w:rPr>
        <w:rFonts w:ascii="Symbol" w:hAnsi="Symbol" w:cs="Symbol" w:hint="default"/>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56768B"/>
    <w:multiLevelType w:val="hybridMultilevel"/>
    <w:tmpl w:val="024A147E"/>
    <w:lvl w:ilvl="0" w:tplc="EF5AE85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C14125"/>
    <w:multiLevelType w:val="hybridMultilevel"/>
    <w:tmpl w:val="350ED86C"/>
    <w:lvl w:ilvl="0" w:tplc="BB8EDAB4">
      <w:numFmt w:val="bullet"/>
      <w:lvlText w:val="-"/>
      <w:lvlJc w:val="left"/>
      <w:pPr>
        <w:ind w:left="1068" w:hanging="360"/>
      </w:pPr>
      <w:rPr>
        <w:rFonts w:ascii="Calibri" w:eastAsia="Calibr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2D432EFC"/>
    <w:multiLevelType w:val="multilevel"/>
    <w:tmpl w:val="35E02218"/>
    <w:lvl w:ilvl="0">
      <w:start w:val="1"/>
      <w:numFmt w:val="decimal"/>
      <w:lvlText w:val="%1."/>
      <w:lvlJc w:val="left"/>
      <w:pPr>
        <w:ind w:left="360" w:hanging="360"/>
      </w:pPr>
    </w:lvl>
    <w:lvl w:ilvl="1">
      <w:start w:val="1"/>
      <w:numFmt w:val="decimal"/>
      <w:pStyle w:val="Kop3"/>
      <w:lvlText w:val="%1.%2."/>
      <w:lvlJc w:val="left"/>
      <w:pPr>
        <w:ind w:left="792" w:hanging="432"/>
      </w:pPr>
    </w:lvl>
    <w:lvl w:ilvl="2">
      <w:start w:val="1"/>
      <w:numFmt w:val="decimal"/>
      <w:pStyle w:val="Kop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5E49EF"/>
    <w:multiLevelType w:val="multilevel"/>
    <w:tmpl w:val="4AF62A8C"/>
    <w:lvl w:ilvl="0">
      <w:start w:val="4"/>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8" w15:restartNumberingAfterBreak="0">
    <w:nsid w:val="30FB4342"/>
    <w:multiLevelType w:val="hybridMultilevel"/>
    <w:tmpl w:val="DC426696"/>
    <w:lvl w:ilvl="0" w:tplc="F918C65C">
      <w:start w:val="1"/>
      <w:numFmt w:val="decimal"/>
      <w:pStyle w:val="Kop6"/>
      <w:lvlText w:val="1.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484B38"/>
    <w:multiLevelType w:val="hybridMultilevel"/>
    <w:tmpl w:val="BD6EA388"/>
    <w:lvl w:ilvl="0" w:tplc="9C5E6DCA">
      <w:start w:val="1"/>
      <w:numFmt w:val="bullet"/>
      <w:lvlText w:val=""/>
      <w:lvlJc w:val="left"/>
      <w:pPr>
        <w:ind w:left="720" w:hanging="360"/>
      </w:pPr>
      <w:rPr>
        <w:rFonts w:ascii="Symbol" w:hAnsi="Symbol" w:cs="Symbol" w:hint="default"/>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2DEC023A">
      <w:numFmt w:val="bullet"/>
      <w:lvlText w:val="+"/>
      <w:lvlJc w:val="left"/>
      <w:pPr>
        <w:ind w:left="2880" w:hanging="360"/>
      </w:pPr>
      <w:rPr>
        <w:rFonts w:ascii="Etelka Text Pro Regular" w:eastAsia="MS Mincho" w:hAnsi="Etelka Text Pro Regular" w:cs="Times New Roman"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FF1C95"/>
    <w:multiLevelType w:val="multilevel"/>
    <w:tmpl w:val="4F6898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544F07"/>
    <w:multiLevelType w:val="multilevel"/>
    <w:tmpl w:val="55B0BA5A"/>
    <w:lvl w:ilvl="0">
      <w:start w:val="1"/>
      <w:numFmt w:val="decimal"/>
      <w:lvlText w:val="%1."/>
      <w:lvlJc w:val="left"/>
      <w:pPr>
        <w:ind w:left="360" w:hanging="360"/>
      </w:pPr>
      <w:rPr>
        <w:rFonts w:hint="default"/>
        <w:color w:val="auto"/>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68E67F1"/>
    <w:multiLevelType w:val="hybridMultilevel"/>
    <w:tmpl w:val="B8A8AD70"/>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C341AE"/>
    <w:multiLevelType w:val="hybridMultilevel"/>
    <w:tmpl w:val="E66C4FC4"/>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2D0480A"/>
    <w:multiLevelType w:val="hybridMultilevel"/>
    <w:tmpl w:val="C8645136"/>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2648E"/>
    <w:multiLevelType w:val="hybridMultilevel"/>
    <w:tmpl w:val="972AA6B8"/>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9B2B35"/>
    <w:multiLevelType w:val="multilevel"/>
    <w:tmpl w:val="E0B2C172"/>
    <w:lvl w:ilvl="0">
      <w:start w:val="1"/>
      <w:numFmt w:val="bullet"/>
      <w:lvlText w:val=""/>
      <w:lvlJc w:val="left"/>
      <w:pPr>
        <w:ind w:left="699" w:hanging="360"/>
      </w:pPr>
      <w:rPr>
        <w:rFonts w:ascii="Symbol" w:hAnsi="Symbol" w:hint="default"/>
        <w:color w:val="E47823"/>
      </w:rPr>
    </w:lvl>
    <w:lvl w:ilvl="1">
      <w:start w:val="1"/>
      <w:numFmt w:val="bullet"/>
      <w:lvlText w:val="o"/>
      <w:lvlJc w:val="left"/>
      <w:pPr>
        <w:ind w:left="1419" w:hanging="360"/>
      </w:pPr>
      <w:rPr>
        <w:rFonts w:ascii="Courier New" w:hAnsi="Courier New" w:cs="Courier New" w:hint="default"/>
      </w:rPr>
    </w:lvl>
    <w:lvl w:ilvl="2">
      <w:start w:val="1"/>
      <w:numFmt w:val="bullet"/>
      <w:lvlText w:val=""/>
      <w:lvlJc w:val="left"/>
      <w:pPr>
        <w:ind w:left="2139" w:hanging="360"/>
      </w:pPr>
      <w:rPr>
        <w:rFonts w:ascii="Wingdings" w:hAnsi="Wingdings" w:hint="default"/>
      </w:rPr>
    </w:lvl>
    <w:lvl w:ilvl="3">
      <w:start w:val="1"/>
      <w:numFmt w:val="bullet"/>
      <w:lvlText w:val=""/>
      <w:lvlJc w:val="left"/>
      <w:pPr>
        <w:ind w:left="2859" w:hanging="360"/>
      </w:pPr>
      <w:rPr>
        <w:rFonts w:ascii="Symbol" w:hAnsi="Symbol" w:hint="default"/>
      </w:rPr>
    </w:lvl>
    <w:lvl w:ilvl="4">
      <w:start w:val="1"/>
      <w:numFmt w:val="bullet"/>
      <w:lvlText w:val="o"/>
      <w:lvlJc w:val="left"/>
      <w:pPr>
        <w:ind w:left="3579" w:hanging="360"/>
      </w:pPr>
      <w:rPr>
        <w:rFonts w:ascii="Courier New" w:hAnsi="Courier New" w:cs="Courier New" w:hint="default"/>
      </w:rPr>
    </w:lvl>
    <w:lvl w:ilvl="5">
      <w:start w:val="1"/>
      <w:numFmt w:val="bullet"/>
      <w:lvlText w:val=""/>
      <w:lvlJc w:val="left"/>
      <w:pPr>
        <w:ind w:left="4299" w:hanging="360"/>
      </w:pPr>
      <w:rPr>
        <w:rFonts w:ascii="Wingdings" w:hAnsi="Wingdings" w:hint="default"/>
      </w:rPr>
    </w:lvl>
    <w:lvl w:ilvl="6">
      <w:start w:val="1"/>
      <w:numFmt w:val="bullet"/>
      <w:lvlText w:val=""/>
      <w:lvlJc w:val="left"/>
      <w:pPr>
        <w:ind w:left="5019" w:hanging="360"/>
      </w:pPr>
      <w:rPr>
        <w:rFonts w:ascii="Symbol" w:hAnsi="Symbol" w:hint="default"/>
      </w:rPr>
    </w:lvl>
    <w:lvl w:ilvl="7">
      <w:start w:val="1"/>
      <w:numFmt w:val="bullet"/>
      <w:lvlText w:val="o"/>
      <w:lvlJc w:val="left"/>
      <w:pPr>
        <w:ind w:left="5739" w:hanging="360"/>
      </w:pPr>
      <w:rPr>
        <w:rFonts w:ascii="Courier New" w:hAnsi="Courier New" w:cs="Courier New" w:hint="default"/>
      </w:rPr>
    </w:lvl>
    <w:lvl w:ilvl="8">
      <w:start w:val="1"/>
      <w:numFmt w:val="bullet"/>
      <w:lvlText w:val=""/>
      <w:lvlJc w:val="left"/>
      <w:pPr>
        <w:ind w:left="6459" w:hanging="360"/>
      </w:pPr>
      <w:rPr>
        <w:rFonts w:ascii="Wingdings" w:hAnsi="Wingdings" w:hint="default"/>
      </w:rPr>
    </w:lvl>
  </w:abstractNum>
  <w:abstractNum w:abstractNumId="27" w15:restartNumberingAfterBreak="0">
    <w:nsid w:val="5F226CF0"/>
    <w:multiLevelType w:val="hybridMultilevel"/>
    <w:tmpl w:val="284079A2"/>
    <w:lvl w:ilvl="0" w:tplc="FF18CACE">
      <w:start w:val="1"/>
      <w:numFmt w:val="bullet"/>
      <w:lvlText w:val=""/>
      <w:lvlJc w:val="left"/>
      <w:pPr>
        <w:ind w:left="720" w:hanging="360"/>
      </w:pPr>
      <w:rPr>
        <w:rFonts w:ascii="Symbol" w:hAnsi="Symbol" w:cs="Symbol" w:hint="default"/>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8A4E60"/>
    <w:multiLevelType w:val="hybridMultilevel"/>
    <w:tmpl w:val="4AB2FA7C"/>
    <w:lvl w:ilvl="0" w:tplc="916450EE">
      <w:numFmt w:val="bullet"/>
      <w:lvlText w:val="-"/>
      <w:lvlJc w:val="left"/>
      <w:pPr>
        <w:ind w:left="720" w:hanging="360"/>
      </w:pPr>
      <w:rPr>
        <w:rFonts w:ascii="Arial" w:eastAsia="MS Mincho"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FCF3619"/>
    <w:multiLevelType w:val="multilevel"/>
    <w:tmpl w:val="5A5280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A5D1809"/>
    <w:multiLevelType w:val="hybridMultilevel"/>
    <w:tmpl w:val="7E5CF076"/>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8757B2"/>
    <w:multiLevelType w:val="hybridMultilevel"/>
    <w:tmpl w:val="0944C748"/>
    <w:lvl w:ilvl="0" w:tplc="3D961A1C">
      <w:start w:val="1"/>
      <w:numFmt w:val="decimal"/>
      <w:pStyle w:val="Kop5"/>
      <w:lvlText w:val="1.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89365577">
    <w:abstractNumId w:val="21"/>
  </w:num>
  <w:num w:numId="2" w16cid:durableId="1074745039">
    <w:abstractNumId w:val="31"/>
  </w:num>
  <w:num w:numId="3" w16cid:durableId="259872413">
    <w:abstractNumId w:val="18"/>
  </w:num>
  <w:num w:numId="4" w16cid:durableId="864558973">
    <w:abstractNumId w:val="11"/>
  </w:num>
  <w:num w:numId="5" w16cid:durableId="988050557">
    <w:abstractNumId w:val="20"/>
  </w:num>
  <w:num w:numId="6" w16cid:durableId="1068383307">
    <w:abstractNumId w:val="17"/>
  </w:num>
  <w:num w:numId="7" w16cid:durableId="1733193232">
    <w:abstractNumId w:val="29"/>
  </w:num>
  <w:num w:numId="8" w16cid:durableId="1369375409">
    <w:abstractNumId w:val="12"/>
  </w:num>
  <w:num w:numId="9" w16cid:durableId="1365406607">
    <w:abstractNumId w:val="16"/>
  </w:num>
  <w:num w:numId="10" w16cid:durableId="772938158">
    <w:abstractNumId w:val="16"/>
  </w:num>
  <w:num w:numId="11" w16cid:durableId="861632487">
    <w:abstractNumId w:val="26"/>
  </w:num>
  <w:num w:numId="12" w16cid:durableId="432550281">
    <w:abstractNumId w:val="0"/>
  </w:num>
  <w:num w:numId="13" w16cid:durableId="2108651882">
    <w:abstractNumId w:val="1"/>
  </w:num>
  <w:num w:numId="14" w16cid:durableId="410927394">
    <w:abstractNumId w:val="2"/>
  </w:num>
  <w:num w:numId="15" w16cid:durableId="638993726">
    <w:abstractNumId w:val="3"/>
  </w:num>
  <w:num w:numId="16" w16cid:durableId="1388838924">
    <w:abstractNumId w:val="8"/>
  </w:num>
  <w:num w:numId="17" w16cid:durableId="918054323">
    <w:abstractNumId w:val="4"/>
  </w:num>
  <w:num w:numId="18" w16cid:durableId="1546916042">
    <w:abstractNumId w:val="5"/>
  </w:num>
  <w:num w:numId="19" w16cid:durableId="1039622224">
    <w:abstractNumId w:val="6"/>
  </w:num>
  <w:num w:numId="20" w16cid:durableId="1780760192">
    <w:abstractNumId w:val="7"/>
  </w:num>
  <w:num w:numId="21" w16cid:durableId="1287738596">
    <w:abstractNumId w:val="9"/>
  </w:num>
  <w:num w:numId="22" w16cid:durableId="1895964145">
    <w:abstractNumId w:val="10"/>
  </w:num>
  <w:num w:numId="23" w16cid:durableId="1781140458">
    <w:abstractNumId w:val="28"/>
  </w:num>
  <w:num w:numId="24" w16cid:durableId="1499534602">
    <w:abstractNumId w:val="14"/>
  </w:num>
  <w:num w:numId="25" w16cid:durableId="332491521">
    <w:abstractNumId w:val="27"/>
  </w:num>
  <w:num w:numId="26" w16cid:durableId="1398473816">
    <w:abstractNumId w:val="13"/>
  </w:num>
  <w:num w:numId="27" w16cid:durableId="1952591536">
    <w:abstractNumId w:val="19"/>
  </w:num>
  <w:num w:numId="28" w16cid:durableId="1617178452">
    <w:abstractNumId w:val="22"/>
  </w:num>
  <w:num w:numId="29" w16cid:durableId="171914155">
    <w:abstractNumId w:val="30"/>
  </w:num>
  <w:num w:numId="30" w16cid:durableId="1088505628">
    <w:abstractNumId w:val="24"/>
  </w:num>
  <w:num w:numId="31" w16cid:durableId="1727145621">
    <w:abstractNumId w:val="15"/>
  </w:num>
  <w:num w:numId="32" w16cid:durableId="1673411528">
    <w:abstractNumId w:val="25"/>
  </w:num>
  <w:num w:numId="33" w16cid:durableId="1002926972">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A9C"/>
    <w:rsid w:val="000009B5"/>
    <w:rsid w:val="000027EF"/>
    <w:rsid w:val="00003645"/>
    <w:rsid w:val="000102D9"/>
    <w:rsid w:val="00012427"/>
    <w:rsid w:val="000159C2"/>
    <w:rsid w:val="00017699"/>
    <w:rsid w:val="00024C1B"/>
    <w:rsid w:val="00026C65"/>
    <w:rsid w:val="00034C5E"/>
    <w:rsid w:val="00036BF2"/>
    <w:rsid w:val="00037A76"/>
    <w:rsid w:val="00040EBB"/>
    <w:rsid w:val="00054025"/>
    <w:rsid w:val="00060530"/>
    <w:rsid w:val="00060CD2"/>
    <w:rsid w:val="0006600B"/>
    <w:rsid w:val="00071195"/>
    <w:rsid w:val="00082CCA"/>
    <w:rsid w:val="00084B33"/>
    <w:rsid w:val="0008676A"/>
    <w:rsid w:val="0009337A"/>
    <w:rsid w:val="000940F4"/>
    <w:rsid w:val="000956AC"/>
    <w:rsid w:val="0009664C"/>
    <w:rsid w:val="00097F66"/>
    <w:rsid w:val="000B2D75"/>
    <w:rsid w:val="000C0501"/>
    <w:rsid w:val="000C1BB6"/>
    <w:rsid w:val="000C2AC1"/>
    <w:rsid w:val="000C3FA0"/>
    <w:rsid w:val="000C4610"/>
    <w:rsid w:val="000C51DC"/>
    <w:rsid w:val="000E50E2"/>
    <w:rsid w:val="0010033D"/>
    <w:rsid w:val="00104C29"/>
    <w:rsid w:val="00107B5F"/>
    <w:rsid w:val="00107C17"/>
    <w:rsid w:val="0011620C"/>
    <w:rsid w:val="00122E1F"/>
    <w:rsid w:val="00122FC0"/>
    <w:rsid w:val="0013044F"/>
    <w:rsid w:val="00131C0B"/>
    <w:rsid w:val="001350A1"/>
    <w:rsid w:val="00137ED3"/>
    <w:rsid w:val="0014056E"/>
    <w:rsid w:val="001517AF"/>
    <w:rsid w:val="00153F27"/>
    <w:rsid w:val="00154C43"/>
    <w:rsid w:val="001569DA"/>
    <w:rsid w:val="0015736E"/>
    <w:rsid w:val="0016237C"/>
    <w:rsid w:val="00165A6B"/>
    <w:rsid w:val="00183FE9"/>
    <w:rsid w:val="00185F63"/>
    <w:rsid w:val="00193A9C"/>
    <w:rsid w:val="00196EA5"/>
    <w:rsid w:val="001A2406"/>
    <w:rsid w:val="001A3BBE"/>
    <w:rsid w:val="001A57B0"/>
    <w:rsid w:val="001A71AE"/>
    <w:rsid w:val="001C2B0C"/>
    <w:rsid w:val="001C44C1"/>
    <w:rsid w:val="001D212E"/>
    <w:rsid w:val="001E5D4C"/>
    <w:rsid w:val="001F1020"/>
    <w:rsid w:val="001F3F04"/>
    <w:rsid w:val="002215B4"/>
    <w:rsid w:val="002224F4"/>
    <w:rsid w:val="002264E3"/>
    <w:rsid w:val="00236BF7"/>
    <w:rsid w:val="002460E0"/>
    <w:rsid w:val="002501A2"/>
    <w:rsid w:val="0025397A"/>
    <w:rsid w:val="00254251"/>
    <w:rsid w:val="002576B2"/>
    <w:rsid w:val="0027020D"/>
    <w:rsid w:val="00296993"/>
    <w:rsid w:val="002A6A57"/>
    <w:rsid w:val="002B4F86"/>
    <w:rsid w:val="002C35DE"/>
    <w:rsid w:val="002C5FF7"/>
    <w:rsid w:val="002C781C"/>
    <w:rsid w:val="002D0655"/>
    <w:rsid w:val="002D0A93"/>
    <w:rsid w:val="002D3127"/>
    <w:rsid w:val="002D4A16"/>
    <w:rsid w:val="002E58DB"/>
    <w:rsid w:val="002F2E9B"/>
    <w:rsid w:val="002F493B"/>
    <w:rsid w:val="003121F8"/>
    <w:rsid w:val="00314373"/>
    <w:rsid w:val="00317E37"/>
    <w:rsid w:val="00335F6B"/>
    <w:rsid w:val="00336687"/>
    <w:rsid w:val="0034433D"/>
    <w:rsid w:val="003443AD"/>
    <w:rsid w:val="00347FAD"/>
    <w:rsid w:val="00350A89"/>
    <w:rsid w:val="00353315"/>
    <w:rsid w:val="003607E8"/>
    <w:rsid w:val="00362A09"/>
    <w:rsid w:val="00363A34"/>
    <w:rsid w:val="00366F8C"/>
    <w:rsid w:val="00371831"/>
    <w:rsid w:val="00373F1E"/>
    <w:rsid w:val="00377044"/>
    <w:rsid w:val="00384F4A"/>
    <w:rsid w:val="00385EE1"/>
    <w:rsid w:val="0039480A"/>
    <w:rsid w:val="003A43A7"/>
    <w:rsid w:val="003A6644"/>
    <w:rsid w:val="003B38F8"/>
    <w:rsid w:val="003C290A"/>
    <w:rsid w:val="003C7665"/>
    <w:rsid w:val="003D084A"/>
    <w:rsid w:val="003E3205"/>
    <w:rsid w:val="003E342A"/>
    <w:rsid w:val="003F6EC7"/>
    <w:rsid w:val="00404A84"/>
    <w:rsid w:val="00412D74"/>
    <w:rsid w:val="00413417"/>
    <w:rsid w:val="004146FE"/>
    <w:rsid w:val="004253AE"/>
    <w:rsid w:val="00442CAE"/>
    <w:rsid w:val="00444CC5"/>
    <w:rsid w:val="004618CD"/>
    <w:rsid w:val="00463D1A"/>
    <w:rsid w:val="0046613C"/>
    <w:rsid w:val="00470F2A"/>
    <w:rsid w:val="004736CF"/>
    <w:rsid w:val="00474D02"/>
    <w:rsid w:val="00485936"/>
    <w:rsid w:val="00495082"/>
    <w:rsid w:val="004A7D8A"/>
    <w:rsid w:val="004A7FF5"/>
    <w:rsid w:val="004B1E51"/>
    <w:rsid w:val="004B2B45"/>
    <w:rsid w:val="004B45D4"/>
    <w:rsid w:val="004E08A1"/>
    <w:rsid w:val="004E1D1E"/>
    <w:rsid w:val="004E3C74"/>
    <w:rsid w:val="004E7A92"/>
    <w:rsid w:val="004F12AE"/>
    <w:rsid w:val="00502A97"/>
    <w:rsid w:val="00512CCD"/>
    <w:rsid w:val="005141AE"/>
    <w:rsid w:val="00525BEA"/>
    <w:rsid w:val="00527274"/>
    <w:rsid w:val="0052770A"/>
    <w:rsid w:val="005311DF"/>
    <w:rsid w:val="0053310E"/>
    <w:rsid w:val="005345D9"/>
    <w:rsid w:val="00553EDC"/>
    <w:rsid w:val="0055452F"/>
    <w:rsid w:val="00567CBD"/>
    <w:rsid w:val="00573A7C"/>
    <w:rsid w:val="0057409E"/>
    <w:rsid w:val="00575F43"/>
    <w:rsid w:val="0058095D"/>
    <w:rsid w:val="0058201A"/>
    <w:rsid w:val="005830C6"/>
    <w:rsid w:val="0058330A"/>
    <w:rsid w:val="005857DB"/>
    <w:rsid w:val="005864C5"/>
    <w:rsid w:val="00594ACA"/>
    <w:rsid w:val="005B1B50"/>
    <w:rsid w:val="005B2AB1"/>
    <w:rsid w:val="005B3635"/>
    <w:rsid w:val="005B4DC0"/>
    <w:rsid w:val="005B650A"/>
    <w:rsid w:val="005B7E85"/>
    <w:rsid w:val="005C1628"/>
    <w:rsid w:val="005C19E9"/>
    <w:rsid w:val="005D5EA5"/>
    <w:rsid w:val="005E10AE"/>
    <w:rsid w:val="005E12FF"/>
    <w:rsid w:val="005F20E0"/>
    <w:rsid w:val="0061137F"/>
    <w:rsid w:val="00613C38"/>
    <w:rsid w:val="006267C4"/>
    <w:rsid w:val="00627560"/>
    <w:rsid w:val="0064343C"/>
    <w:rsid w:val="00650B6C"/>
    <w:rsid w:val="006512A3"/>
    <w:rsid w:val="006560A8"/>
    <w:rsid w:val="006577F1"/>
    <w:rsid w:val="00664D10"/>
    <w:rsid w:val="006674C2"/>
    <w:rsid w:val="00670DB5"/>
    <w:rsid w:val="00673852"/>
    <w:rsid w:val="00677B87"/>
    <w:rsid w:val="00682EE8"/>
    <w:rsid w:val="00686D3D"/>
    <w:rsid w:val="00690357"/>
    <w:rsid w:val="00693201"/>
    <w:rsid w:val="0069570F"/>
    <w:rsid w:val="0069594D"/>
    <w:rsid w:val="00696DE9"/>
    <w:rsid w:val="006A1898"/>
    <w:rsid w:val="006A33EE"/>
    <w:rsid w:val="006A5F51"/>
    <w:rsid w:val="006C0E7B"/>
    <w:rsid w:val="006C222C"/>
    <w:rsid w:val="006D1D79"/>
    <w:rsid w:val="006D2EEA"/>
    <w:rsid w:val="006E3D3B"/>
    <w:rsid w:val="006E5A64"/>
    <w:rsid w:val="006E6B53"/>
    <w:rsid w:val="006F0B78"/>
    <w:rsid w:val="006F45BF"/>
    <w:rsid w:val="006F4AF0"/>
    <w:rsid w:val="006F4CD6"/>
    <w:rsid w:val="00714CF6"/>
    <w:rsid w:val="0071586E"/>
    <w:rsid w:val="0072076E"/>
    <w:rsid w:val="007269B2"/>
    <w:rsid w:val="00727455"/>
    <w:rsid w:val="00727A22"/>
    <w:rsid w:val="00730213"/>
    <w:rsid w:val="007317DF"/>
    <w:rsid w:val="00732EC8"/>
    <w:rsid w:val="007330CD"/>
    <w:rsid w:val="00733BD2"/>
    <w:rsid w:val="007358A8"/>
    <w:rsid w:val="00736E73"/>
    <w:rsid w:val="007443D0"/>
    <w:rsid w:val="007571C4"/>
    <w:rsid w:val="00760AA3"/>
    <w:rsid w:val="00763BD5"/>
    <w:rsid w:val="00767E69"/>
    <w:rsid w:val="007743CC"/>
    <w:rsid w:val="007750AD"/>
    <w:rsid w:val="00792CDE"/>
    <w:rsid w:val="007A5F53"/>
    <w:rsid w:val="007A7459"/>
    <w:rsid w:val="007B61F9"/>
    <w:rsid w:val="007C5F7D"/>
    <w:rsid w:val="007D36FF"/>
    <w:rsid w:val="007E7DE7"/>
    <w:rsid w:val="007F1F7A"/>
    <w:rsid w:val="007F33A8"/>
    <w:rsid w:val="007F776B"/>
    <w:rsid w:val="0080104E"/>
    <w:rsid w:val="00803BC2"/>
    <w:rsid w:val="0080475E"/>
    <w:rsid w:val="00807A70"/>
    <w:rsid w:val="00814E11"/>
    <w:rsid w:val="00815014"/>
    <w:rsid w:val="00815F21"/>
    <w:rsid w:val="008210B9"/>
    <w:rsid w:val="0082236B"/>
    <w:rsid w:val="00832E68"/>
    <w:rsid w:val="00834BC0"/>
    <w:rsid w:val="00836A10"/>
    <w:rsid w:val="008372E2"/>
    <w:rsid w:val="00842633"/>
    <w:rsid w:val="00843DDA"/>
    <w:rsid w:val="00854397"/>
    <w:rsid w:val="0085476D"/>
    <w:rsid w:val="00864D9B"/>
    <w:rsid w:val="0088664F"/>
    <w:rsid w:val="00887F9C"/>
    <w:rsid w:val="00893DCD"/>
    <w:rsid w:val="008950C7"/>
    <w:rsid w:val="008A10D8"/>
    <w:rsid w:val="008B181A"/>
    <w:rsid w:val="008B1C31"/>
    <w:rsid w:val="008B7D28"/>
    <w:rsid w:val="008C0269"/>
    <w:rsid w:val="008C1A35"/>
    <w:rsid w:val="008C2E50"/>
    <w:rsid w:val="008D4607"/>
    <w:rsid w:val="008D745E"/>
    <w:rsid w:val="008D77DE"/>
    <w:rsid w:val="008F001C"/>
    <w:rsid w:val="008F2347"/>
    <w:rsid w:val="009041F5"/>
    <w:rsid w:val="009115CC"/>
    <w:rsid w:val="00914831"/>
    <w:rsid w:val="00914A98"/>
    <w:rsid w:val="00921455"/>
    <w:rsid w:val="0092273B"/>
    <w:rsid w:val="009268CD"/>
    <w:rsid w:val="009332A6"/>
    <w:rsid w:val="0094528F"/>
    <w:rsid w:val="00945E55"/>
    <w:rsid w:val="0095126D"/>
    <w:rsid w:val="00953B5C"/>
    <w:rsid w:val="00961889"/>
    <w:rsid w:val="009621DC"/>
    <w:rsid w:val="00964E1A"/>
    <w:rsid w:val="00970A41"/>
    <w:rsid w:val="00974781"/>
    <w:rsid w:val="00983C00"/>
    <w:rsid w:val="00986F22"/>
    <w:rsid w:val="00990128"/>
    <w:rsid w:val="00990C8F"/>
    <w:rsid w:val="00991017"/>
    <w:rsid w:val="00993D6F"/>
    <w:rsid w:val="009A365A"/>
    <w:rsid w:val="009A664A"/>
    <w:rsid w:val="009A713C"/>
    <w:rsid w:val="009A7805"/>
    <w:rsid w:val="009B5380"/>
    <w:rsid w:val="009D08B3"/>
    <w:rsid w:val="009D0EB0"/>
    <w:rsid w:val="009D5716"/>
    <w:rsid w:val="009E2AB4"/>
    <w:rsid w:val="009E52BE"/>
    <w:rsid w:val="009E773D"/>
    <w:rsid w:val="009E77AD"/>
    <w:rsid w:val="009E7E77"/>
    <w:rsid w:val="00A06C4D"/>
    <w:rsid w:val="00A1249E"/>
    <w:rsid w:val="00A143FB"/>
    <w:rsid w:val="00A15F06"/>
    <w:rsid w:val="00A16E55"/>
    <w:rsid w:val="00A352B3"/>
    <w:rsid w:val="00A356B9"/>
    <w:rsid w:val="00A4587F"/>
    <w:rsid w:val="00A46590"/>
    <w:rsid w:val="00A6683D"/>
    <w:rsid w:val="00A71CA7"/>
    <w:rsid w:val="00A7322E"/>
    <w:rsid w:val="00A73B46"/>
    <w:rsid w:val="00A759B7"/>
    <w:rsid w:val="00AA127D"/>
    <w:rsid w:val="00AA2A2A"/>
    <w:rsid w:val="00AA342B"/>
    <w:rsid w:val="00AA4D4F"/>
    <w:rsid w:val="00AA6941"/>
    <w:rsid w:val="00AB3ECF"/>
    <w:rsid w:val="00AC4D50"/>
    <w:rsid w:val="00AD47C1"/>
    <w:rsid w:val="00AE349E"/>
    <w:rsid w:val="00AE408D"/>
    <w:rsid w:val="00AE56FF"/>
    <w:rsid w:val="00AF2255"/>
    <w:rsid w:val="00AF4CB0"/>
    <w:rsid w:val="00B01E41"/>
    <w:rsid w:val="00B03751"/>
    <w:rsid w:val="00B04D76"/>
    <w:rsid w:val="00B14421"/>
    <w:rsid w:val="00B16BC7"/>
    <w:rsid w:val="00B31FC7"/>
    <w:rsid w:val="00B35130"/>
    <w:rsid w:val="00B44986"/>
    <w:rsid w:val="00B46D31"/>
    <w:rsid w:val="00B5456D"/>
    <w:rsid w:val="00B55BD8"/>
    <w:rsid w:val="00B564F2"/>
    <w:rsid w:val="00B71A8D"/>
    <w:rsid w:val="00B74688"/>
    <w:rsid w:val="00B75AD1"/>
    <w:rsid w:val="00B75BD8"/>
    <w:rsid w:val="00B77169"/>
    <w:rsid w:val="00B77724"/>
    <w:rsid w:val="00B851B0"/>
    <w:rsid w:val="00B87C5C"/>
    <w:rsid w:val="00B91C39"/>
    <w:rsid w:val="00B939B2"/>
    <w:rsid w:val="00BA6C8B"/>
    <w:rsid w:val="00BB0F00"/>
    <w:rsid w:val="00BB0FD2"/>
    <w:rsid w:val="00BB6090"/>
    <w:rsid w:val="00BB6201"/>
    <w:rsid w:val="00BC2E53"/>
    <w:rsid w:val="00BC33BA"/>
    <w:rsid w:val="00BC5881"/>
    <w:rsid w:val="00BC6360"/>
    <w:rsid w:val="00BD0BA7"/>
    <w:rsid w:val="00BD1BDF"/>
    <w:rsid w:val="00BD2AF9"/>
    <w:rsid w:val="00BD6526"/>
    <w:rsid w:val="00BD77B9"/>
    <w:rsid w:val="00BE1166"/>
    <w:rsid w:val="00BE288E"/>
    <w:rsid w:val="00BE6783"/>
    <w:rsid w:val="00BE68A0"/>
    <w:rsid w:val="00C01FDF"/>
    <w:rsid w:val="00C022E7"/>
    <w:rsid w:val="00C03D13"/>
    <w:rsid w:val="00C04FCD"/>
    <w:rsid w:val="00C07EDA"/>
    <w:rsid w:val="00C13580"/>
    <w:rsid w:val="00C24477"/>
    <w:rsid w:val="00C36E92"/>
    <w:rsid w:val="00C40BCC"/>
    <w:rsid w:val="00C441BC"/>
    <w:rsid w:val="00C46DCF"/>
    <w:rsid w:val="00C47B7D"/>
    <w:rsid w:val="00C529B0"/>
    <w:rsid w:val="00C532A3"/>
    <w:rsid w:val="00C535B9"/>
    <w:rsid w:val="00C54402"/>
    <w:rsid w:val="00C57E8C"/>
    <w:rsid w:val="00C60203"/>
    <w:rsid w:val="00C62119"/>
    <w:rsid w:val="00C67F98"/>
    <w:rsid w:val="00C71808"/>
    <w:rsid w:val="00C7194D"/>
    <w:rsid w:val="00C74C45"/>
    <w:rsid w:val="00C76661"/>
    <w:rsid w:val="00C76C58"/>
    <w:rsid w:val="00C76CEF"/>
    <w:rsid w:val="00C84321"/>
    <w:rsid w:val="00C86167"/>
    <w:rsid w:val="00C87984"/>
    <w:rsid w:val="00C940D0"/>
    <w:rsid w:val="00C9613C"/>
    <w:rsid w:val="00C9728E"/>
    <w:rsid w:val="00CA4D76"/>
    <w:rsid w:val="00CA677C"/>
    <w:rsid w:val="00CB46EA"/>
    <w:rsid w:val="00CC0F81"/>
    <w:rsid w:val="00CD1099"/>
    <w:rsid w:val="00CD1616"/>
    <w:rsid w:val="00CD413F"/>
    <w:rsid w:val="00CD4A2A"/>
    <w:rsid w:val="00CD4B19"/>
    <w:rsid w:val="00CE0D79"/>
    <w:rsid w:val="00CE141D"/>
    <w:rsid w:val="00CF3400"/>
    <w:rsid w:val="00CF4072"/>
    <w:rsid w:val="00CF74C5"/>
    <w:rsid w:val="00D05438"/>
    <w:rsid w:val="00D068E8"/>
    <w:rsid w:val="00D0719B"/>
    <w:rsid w:val="00D108D8"/>
    <w:rsid w:val="00D12433"/>
    <w:rsid w:val="00D15AFC"/>
    <w:rsid w:val="00D2024C"/>
    <w:rsid w:val="00D32B2E"/>
    <w:rsid w:val="00D41083"/>
    <w:rsid w:val="00D43375"/>
    <w:rsid w:val="00D50158"/>
    <w:rsid w:val="00D50924"/>
    <w:rsid w:val="00D63894"/>
    <w:rsid w:val="00D7079B"/>
    <w:rsid w:val="00D74905"/>
    <w:rsid w:val="00D75AFE"/>
    <w:rsid w:val="00D77FB4"/>
    <w:rsid w:val="00D82C71"/>
    <w:rsid w:val="00D9133C"/>
    <w:rsid w:val="00D9348A"/>
    <w:rsid w:val="00D963C0"/>
    <w:rsid w:val="00DA44E1"/>
    <w:rsid w:val="00DA4F1E"/>
    <w:rsid w:val="00DA6064"/>
    <w:rsid w:val="00DB4368"/>
    <w:rsid w:val="00DB6F6E"/>
    <w:rsid w:val="00DC5859"/>
    <w:rsid w:val="00DD18F6"/>
    <w:rsid w:val="00DD5884"/>
    <w:rsid w:val="00DD7B5E"/>
    <w:rsid w:val="00DE02B9"/>
    <w:rsid w:val="00DE2AE7"/>
    <w:rsid w:val="00DE2FBD"/>
    <w:rsid w:val="00DE5447"/>
    <w:rsid w:val="00DF2511"/>
    <w:rsid w:val="00E0455F"/>
    <w:rsid w:val="00E0549B"/>
    <w:rsid w:val="00E07B6D"/>
    <w:rsid w:val="00E07CAD"/>
    <w:rsid w:val="00E13503"/>
    <w:rsid w:val="00E14DAC"/>
    <w:rsid w:val="00E169CE"/>
    <w:rsid w:val="00E2615D"/>
    <w:rsid w:val="00E33663"/>
    <w:rsid w:val="00E34CBD"/>
    <w:rsid w:val="00E40024"/>
    <w:rsid w:val="00E43317"/>
    <w:rsid w:val="00E5321A"/>
    <w:rsid w:val="00E54D46"/>
    <w:rsid w:val="00E6019C"/>
    <w:rsid w:val="00E65BDF"/>
    <w:rsid w:val="00E677C7"/>
    <w:rsid w:val="00E706DF"/>
    <w:rsid w:val="00E73436"/>
    <w:rsid w:val="00E75F91"/>
    <w:rsid w:val="00E76F2E"/>
    <w:rsid w:val="00E7790B"/>
    <w:rsid w:val="00E83409"/>
    <w:rsid w:val="00E869AE"/>
    <w:rsid w:val="00E87B52"/>
    <w:rsid w:val="00E92CF9"/>
    <w:rsid w:val="00E92D7F"/>
    <w:rsid w:val="00EA5DE2"/>
    <w:rsid w:val="00EA63B7"/>
    <w:rsid w:val="00EA7D66"/>
    <w:rsid w:val="00EB1669"/>
    <w:rsid w:val="00EB3E07"/>
    <w:rsid w:val="00EB6CA1"/>
    <w:rsid w:val="00EB7F61"/>
    <w:rsid w:val="00EC54C6"/>
    <w:rsid w:val="00ED0486"/>
    <w:rsid w:val="00ED3140"/>
    <w:rsid w:val="00ED5535"/>
    <w:rsid w:val="00EE1096"/>
    <w:rsid w:val="00EE1267"/>
    <w:rsid w:val="00EE4432"/>
    <w:rsid w:val="00EF2EFB"/>
    <w:rsid w:val="00EF7E81"/>
    <w:rsid w:val="00F017DB"/>
    <w:rsid w:val="00F05187"/>
    <w:rsid w:val="00F06C96"/>
    <w:rsid w:val="00F12FB5"/>
    <w:rsid w:val="00F13573"/>
    <w:rsid w:val="00F16305"/>
    <w:rsid w:val="00F1644E"/>
    <w:rsid w:val="00F20F08"/>
    <w:rsid w:val="00F23061"/>
    <w:rsid w:val="00F24C9D"/>
    <w:rsid w:val="00F31965"/>
    <w:rsid w:val="00F33370"/>
    <w:rsid w:val="00F35401"/>
    <w:rsid w:val="00F40F6E"/>
    <w:rsid w:val="00F45C64"/>
    <w:rsid w:val="00F50D5D"/>
    <w:rsid w:val="00F52587"/>
    <w:rsid w:val="00F52DAB"/>
    <w:rsid w:val="00F53B90"/>
    <w:rsid w:val="00F57F2F"/>
    <w:rsid w:val="00F65621"/>
    <w:rsid w:val="00F70593"/>
    <w:rsid w:val="00F7105A"/>
    <w:rsid w:val="00F73EA5"/>
    <w:rsid w:val="00F8259E"/>
    <w:rsid w:val="00F856C6"/>
    <w:rsid w:val="00FA4FB0"/>
    <w:rsid w:val="00FB203C"/>
    <w:rsid w:val="00FB3DC1"/>
    <w:rsid w:val="00FB7E76"/>
    <w:rsid w:val="00FC1ECF"/>
    <w:rsid w:val="00FC498E"/>
    <w:rsid w:val="00FC4F80"/>
    <w:rsid w:val="00FC652E"/>
    <w:rsid w:val="00FD0145"/>
    <w:rsid w:val="00FD04BB"/>
    <w:rsid w:val="00FD1EA5"/>
    <w:rsid w:val="00FE3782"/>
    <w:rsid w:val="00FF36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5973CB"/>
  <w15:docId w15:val="{2A7C67C0-A89B-4952-A695-E68B324F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0269"/>
    <w:pPr>
      <w:widowControl w:val="0"/>
      <w:tabs>
        <w:tab w:val="left" w:pos="339"/>
        <w:tab w:val="left" w:pos="3003"/>
        <w:tab w:val="left" w:pos="3174"/>
        <w:tab w:val="left" w:pos="3457"/>
      </w:tabs>
      <w:spacing w:after="0"/>
      <w:jc w:val="both"/>
    </w:pPr>
    <w:rPr>
      <w:rFonts w:ascii="Etelka Text Pro Regular" w:eastAsia="Times New Roman" w:hAnsi="Etelka Text Pro Regular" w:cs="Arial"/>
      <w:snapToGrid w:val="0"/>
      <w:sz w:val="20"/>
      <w:lang w:eastAsia="nl-NL"/>
    </w:rPr>
  </w:style>
  <w:style w:type="paragraph" w:styleId="Kop1">
    <w:name w:val="heading 1"/>
    <w:basedOn w:val="Standaard"/>
    <w:next w:val="Standaard"/>
    <w:link w:val="Kop1Char"/>
    <w:uiPriority w:val="9"/>
    <w:qFormat/>
    <w:rsid w:val="00107B5F"/>
    <w:pPr>
      <w:keepNext/>
      <w:keepLines/>
      <w:spacing w:before="480" w:line="240" w:lineRule="auto"/>
      <w:jc w:val="left"/>
      <w:outlineLvl w:val="0"/>
    </w:pPr>
    <w:rPr>
      <w:rFonts w:ascii="Etelka Text Pro Bold Regular" w:eastAsiaTheme="majorEastAsia" w:hAnsi="Etelka Text Pro Bold Regular" w:cs="Times New Roman (Koppen CS)"/>
      <w:bCs/>
      <w:caps/>
      <w:color w:val="F39200"/>
      <w:sz w:val="44"/>
      <w:szCs w:val="24"/>
    </w:rPr>
  </w:style>
  <w:style w:type="paragraph" w:styleId="Kop2">
    <w:name w:val="heading 2"/>
    <w:basedOn w:val="Standaard"/>
    <w:next w:val="Standaard"/>
    <w:link w:val="Kop2Char"/>
    <w:uiPriority w:val="9"/>
    <w:unhideWhenUsed/>
    <w:qFormat/>
    <w:rsid w:val="00FC652E"/>
    <w:pPr>
      <w:keepNext/>
      <w:keepLines/>
      <w:jc w:val="left"/>
      <w:outlineLvl w:val="1"/>
    </w:pPr>
    <w:rPr>
      <w:rFonts w:ascii="Etelka Text Pro Bold Regular" w:eastAsiaTheme="majorEastAsia" w:hAnsi="Etelka Text Pro Bold Regular" w:cstheme="majorBidi"/>
      <w:caps/>
      <w:color w:val="00205A"/>
      <w:sz w:val="28"/>
      <w:szCs w:val="28"/>
      <w:lang w:eastAsia="en-US"/>
    </w:rPr>
  </w:style>
  <w:style w:type="paragraph" w:styleId="Kop3">
    <w:name w:val="heading 3"/>
    <w:basedOn w:val="Standaard"/>
    <w:next w:val="Standaard"/>
    <w:link w:val="Kop3Char"/>
    <w:uiPriority w:val="9"/>
    <w:unhideWhenUsed/>
    <w:qFormat/>
    <w:rsid w:val="001A2406"/>
    <w:pPr>
      <w:keepNext/>
      <w:keepLines/>
      <w:numPr>
        <w:ilvl w:val="1"/>
        <w:numId w:val="10"/>
      </w:numPr>
      <w:tabs>
        <w:tab w:val="clear" w:pos="339"/>
        <w:tab w:val="clear" w:pos="3003"/>
        <w:tab w:val="clear" w:pos="3174"/>
        <w:tab w:val="clear" w:pos="3457"/>
      </w:tabs>
      <w:spacing w:before="200"/>
      <w:outlineLvl w:val="2"/>
    </w:pPr>
    <w:rPr>
      <w:rFonts w:eastAsiaTheme="majorEastAsia" w:cstheme="majorBidi"/>
      <w:b/>
      <w:bCs/>
      <w:caps/>
      <w:color w:val="00205A"/>
      <w:sz w:val="24"/>
      <w:szCs w:val="24"/>
    </w:rPr>
  </w:style>
  <w:style w:type="paragraph" w:styleId="Kop4">
    <w:name w:val="heading 4"/>
    <w:basedOn w:val="Standaard"/>
    <w:next w:val="Standaard"/>
    <w:link w:val="Kop4Char"/>
    <w:autoRedefine/>
    <w:uiPriority w:val="9"/>
    <w:unhideWhenUsed/>
    <w:qFormat/>
    <w:rsid w:val="001A2406"/>
    <w:pPr>
      <w:keepNext/>
      <w:keepLines/>
      <w:numPr>
        <w:ilvl w:val="2"/>
        <w:numId w:val="10"/>
      </w:numPr>
      <w:tabs>
        <w:tab w:val="clear" w:pos="339"/>
        <w:tab w:val="clear" w:pos="3003"/>
        <w:tab w:val="clear" w:pos="3174"/>
        <w:tab w:val="clear" w:pos="3457"/>
      </w:tabs>
      <w:spacing w:before="200"/>
      <w:outlineLvl w:val="3"/>
    </w:pPr>
    <w:rPr>
      <w:rFonts w:eastAsiaTheme="majorEastAsia" w:cstheme="majorBidi"/>
      <w:i/>
      <w:iCs/>
      <w:color w:val="00205A"/>
      <w:sz w:val="22"/>
      <w:lang w:eastAsia="en-US"/>
    </w:rPr>
  </w:style>
  <w:style w:type="paragraph" w:styleId="Kop5">
    <w:name w:val="heading 5"/>
    <w:basedOn w:val="Standaard"/>
    <w:next w:val="Standaard"/>
    <w:link w:val="Kop5Char"/>
    <w:uiPriority w:val="9"/>
    <w:unhideWhenUsed/>
    <w:rsid w:val="00F856C6"/>
    <w:pPr>
      <w:keepNext/>
      <w:keepLines/>
      <w:numPr>
        <w:numId w:val="2"/>
      </w:numPr>
      <w:spacing w:before="200"/>
      <w:outlineLvl w:val="4"/>
    </w:pPr>
    <w:rPr>
      <w:rFonts w:ascii="Arial" w:eastAsiaTheme="majorEastAsia" w:hAnsi="Arial" w:cstheme="majorBidi"/>
      <w:i/>
      <w:sz w:val="22"/>
    </w:rPr>
  </w:style>
  <w:style w:type="paragraph" w:styleId="Kop6">
    <w:name w:val="heading 6"/>
    <w:basedOn w:val="Standaard"/>
    <w:next w:val="Standaard"/>
    <w:link w:val="Kop6Char"/>
    <w:uiPriority w:val="9"/>
    <w:unhideWhenUsed/>
    <w:rsid w:val="000C4610"/>
    <w:pPr>
      <w:keepNext/>
      <w:keepLines/>
      <w:numPr>
        <w:numId w:val="3"/>
      </w:numPr>
      <w:spacing w:before="200"/>
      <w:outlineLvl w:val="5"/>
    </w:pPr>
    <w:rPr>
      <w:rFonts w:ascii="Arial" w:eastAsiaTheme="majorEastAsia" w:hAnsi="Arial" w:cstheme="majorBidi"/>
      <w:i/>
      <w:iCs/>
      <w:sz w:val="22"/>
    </w:rPr>
  </w:style>
  <w:style w:type="paragraph" w:styleId="Kop7">
    <w:name w:val="heading 7"/>
    <w:aliases w:val="Tussenkop blauw"/>
    <w:basedOn w:val="Standaard"/>
    <w:next w:val="Standaard"/>
    <w:link w:val="Kop7Char"/>
    <w:uiPriority w:val="9"/>
    <w:unhideWhenUsed/>
    <w:qFormat/>
    <w:rsid w:val="00DD5884"/>
    <w:pPr>
      <w:tabs>
        <w:tab w:val="clear" w:pos="339"/>
        <w:tab w:val="clear" w:pos="3003"/>
        <w:tab w:val="clear" w:pos="3174"/>
        <w:tab w:val="clear" w:pos="3457"/>
      </w:tabs>
      <w:outlineLvl w:val="6"/>
    </w:pPr>
    <w:rPr>
      <w:rFonts w:ascii="Etelka Text Pro Bold Regular" w:hAnsi="Etelka Text Pro Bold Regular"/>
      <w:color w:val="00205A"/>
    </w:rPr>
  </w:style>
  <w:style w:type="paragraph" w:styleId="Kop8">
    <w:name w:val="heading 8"/>
    <w:basedOn w:val="Standaard"/>
    <w:next w:val="Standaard"/>
    <w:link w:val="Kop8Char"/>
    <w:uiPriority w:val="9"/>
    <w:unhideWhenUsed/>
    <w:rsid w:val="0095126D"/>
    <w:pPr>
      <w:keepNext/>
      <w:keepLines/>
      <w:numPr>
        <w:numId w:val="4"/>
      </w:numPr>
      <w:spacing w:before="200"/>
      <w:outlineLvl w:val="7"/>
    </w:pPr>
    <w:rPr>
      <w:rFonts w:ascii="Arial" w:eastAsiaTheme="majorEastAsia" w:hAnsi="Arial" w:cstheme="majorBidi"/>
      <w:i/>
      <w:color w:val="404040" w:themeColor="text1" w:themeTint="BF"/>
      <w:sz w:val="22"/>
    </w:rPr>
  </w:style>
  <w:style w:type="paragraph" w:styleId="Kop9">
    <w:name w:val="heading 9"/>
    <w:aliases w:val="Tussenkop oranje"/>
    <w:basedOn w:val="Kop3"/>
    <w:next w:val="Standaard"/>
    <w:link w:val="Kop9Char"/>
    <w:autoRedefine/>
    <w:uiPriority w:val="9"/>
    <w:unhideWhenUsed/>
    <w:qFormat/>
    <w:rsid w:val="006D1D79"/>
    <w:pPr>
      <w:numPr>
        <w:ilvl w:val="0"/>
        <w:numId w:val="0"/>
      </w:numPr>
      <w:ind w:left="633" w:hanging="633"/>
      <w:outlineLvl w:val="8"/>
    </w:pPr>
    <w:rPr>
      <w:rFonts w:asciiTheme="majorHAnsi" w:hAnsiTheme="majorHAnsi"/>
      <w:b w:val="0"/>
      <w:bCs w:val="0"/>
      <w:color w:val="F392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7B5F"/>
    <w:rPr>
      <w:rFonts w:ascii="Etelka Text Pro Bold Regular" w:eastAsiaTheme="majorEastAsia" w:hAnsi="Etelka Text Pro Bold Regular" w:cs="Times New Roman (Koppen CS)"/>
      <w:bCs/>
      <w:caps/>
      <w:snapToGrid w:val="0"/>
      <w:color w:val="F39200"/>
      <w:sz w:val="44"/>
      <w:szCs w:val="24"/>
      <w:lang w:eastAsia="nl-NL"/>
    </w:rPr>
  </w:style>
  <w:style w:type="character" w:customStyle="1" w:styleId="Kop2Char">
    <w:name w:val="Kop 2 Char"/>
    <w:basedOn w:val="Standaardalinea-lettertype"/>
    <w:link w:val="Kop2"/>
    <w:uiPriority w:val="9"/>
    <w:rsid w:val="00FC652E"/>
    <w:rPr>
      <w:rFonts w:ascii="Etelka Text Pro Bold Regular" w:eastAsiaTheme="majorEastAsia" w:hAnsi="Etelka Text Pro Bold Regular" w:cstheme="majorBidi"/>
      <w:caps/>
      <w:snapToGrid w:val="0"/>
      <w:color w:val="00205A"/>
      <w:sz w:val="28"/>
      <w:szCs w:val="28"/>
    </w:rPr>
  </w:style>
  <w:style w:type="character" w:customStyle="1" w:styleId="Kop3Char">
    <w:name w:val="Kop 3 Char"/>
    <w:basedOn w:val="Standaardalinea-lettertype"/>
    <w:link w:val="Kop3"/>
    <w:uiPriority w:val="9"/>
    <w:rsid w:val="00EC54C6"/>
    <w:rPr>
      <w:rFonts w:ascii="Etelka Text Pro Regular" w:eastAsiaTheme="majorEastAsia" w:hAnsi="Etelka Text Pro Regular" w:cstheme="majorBidi"/>
      <w:b/>
      <w:bCs/>
      <w:caps/>
      <w:snapToGrid w:val="0"/>
      <w:color w:val="00205A"/>
      <w:sz w:val="24"/>
      <w:szCs w:val="24"/>
      <w:lang w:eastAsia="nl-NL"/>
    </w:rPr>
  </w:style>
  <w:style w:type="character" w:customStyle="1" w:styleId="Kop4Char">
    <w:name w:val="Kop 4 Char"/>
    <w:basedOn w:val="Standaardalinea-lettertype"/>
    <w:link w:val="Kop4"/>
    <w:uiPriority w:val="9"/>
    <w:rsid w:val="00EC54C6"/>
    <w:rPr>
      <w:rFonts w:ascii="Etelka Text Pro Regular" w:eastAsiaTheme="majorEastAsia" w:hAnsi="Etelka Text Pro Regular" w:cstheme="majorBidi"/>
      <w:i/>
      <w:iCs/>
      <w:snapToGrid w:val="0"/>
      <w:color w:val="00205A"/>
    </w:rPr>
  </w:style>
  <w:style w:type="paragraph" w:styleId="Koptekst">
    <w:name w:val="header"/>
    <w:basedOn w:val="Standaard"/>
    <w:link w:val="KoptekstChar"/>
    <w:unhideWhenUsed/>
    <w:rsid w:val="000940F4"/>
    <w:pPr>
      <w:tabs>
        <w:tab w:val="center" w:pos="4536"/>
        <w:tab w:val="right" w:pos="9072"/>
      </w:tabs>
    </w:pPr>
  </w:style>
  <w:style w:type="character" w:customStyle="1" w:styleId="KoptekstChar">
    <w:name w:val="Koptekst Char"/>
    <w:basedOn w:val="Standaardalinea-lettertype"/>
    <w:link w:val="Koptekst"/>
    <w:uiPriority w:val="99"/>
    <w:rsid w:val="000940F4"/>
  </w:style>
  <w:style w:type="paragraph" w:styleId="Voettekst">
    <w:name w:val="footer"/>
    <w:basedOn w:val="Standaard"/>
    <w:link w:val="VoettekstChar"/>
    <w:uiPriority w:val="99"/>
    <w:unhideWhenUsed/>
    <w:rsid w:val="000940F4"/>
    <w:pPr>
      <w:tabs>
        <w:tab w:val="center" w:pos="4536"/>
        <w:tab w:val="right" w:pos="9072"/>
      </w:tabs>
    </w:pPr>
  </w:style>
  <w:style w:type="character" w:customStyle="1" w:styleId="VoettekstChar">
    <w:name w:val="Voettekst Char"/>
    <w:basedOn w:val="Standaardalinea-lettertype"/>
    <w:link w:val="Voettekst"/>
    <w:uiPriority w:val="99"/>
    <w:rsid w:val="000940F4"/>
  </w:style>
  <w:style w:type="character" w:customStyle="1" w:styleId="Kop5Char">
    <w:name w:val="Kop 5 Char"/>
    <w:basedOn w:val="Standaardalinea-lettertype"/>
    <w:link w:val="Kop5"/>
    <w:uiPriority w:val="9"/>
    <w:rsid w:val="00F856C6"/>
    <w:rPr>
      <w:rFonts w:ascii="Arial" w:eastAsiaTheme="majorEastAsia" w:hAnsi="Arial" w:cstheme="majorBidi"/>
      <w:i/>
      <w:snapToGrid w:val="0"/>
      <w:lang w:eastAsia="nl-NL"/>
    </w:rPr>
  </w:style>
  <w:style w:type="paragraph" w:customStyle="1" w:styleId="RapportTekst">
    <w:name w:val="RapportTekst"/>
    <w:basedOn w:val="Standaard"/>
    <w:rsid w:val="000940F4"/>
    <w:pPr>
      <w:spacing w:line="312" w:lineRule="auto"/>
      <w:ind w:left="709"/>
    </w:pPr>
    <w:rPr>
      <w:rFonts w:ascii="Arial" w:hAnsi="Arial"/>
      <w:sz w:val="22"/>
    </w:rPr>
  </w:style>
  <w:style w:type="paragraph" w:styleId="Ballontekst">
    <w:name w:val="Balloon Text"/>
    <w:basedOn w:val="Standaard"/>
    <w:link w:val="BallontekstChar"/>
    <w:uiPriority w:val="99"/>
    <w:semiHidden/>
    <w:unhideWhenUsed/>
    <w:rsid w:val="000940F4"/>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0F4"/>
    <w:rPr>
      <w:rFonts w:ascii="Tahoma" w:eastAsia="Times New Roman" w:hAnsi="Tahoma" w:cs="Tahoma"/>
      <w:sz w:val="16"/>
      <w:szCs w:val="16"/>
      <w:lang w:eastAsia="nl-NL"/>
    </w:rPr>
  </w:style>
  <w:style w:type="paragraph" w:styleId="Inhopg1">
    <w:name w:val="toc 1"/>
    <w:basedOn w:val="Standaard"/>
    <w:next w:val="Standaard"/>
    <w:autoRedefine/>
    <w:uiPriority w:val="39"/>
    <w:unhideWhenUsed/>
    <w:rsid w:val="000956AC"/>
    <w:pPr>
      <w:tabs>
        <w:tab w:val="clear" w:pos="339"/>
        <w:tab w:val="clear" w:pos="3003"/>
        <w:tab w:val="clear" w:pos="3174"/>
        <w:tab w:val="clear" w:pos="3457"/>
        <w:tab w:val="left" w:pos="1418"/>
        <w:tab w:val="right" w:pos="8364"/>
      </w:tabs>
      <w:spacing w:before="120"/>
      <w:jc w:val="left"/>
    </w:pPr>
    <w:rPr>
      <w:rFonts w:ascii="Etelka Text Pro Bold Regular" w:hAnsi="Etelka Text Pro Bold Regular"/>
      <w:b/>
      <w:bCs/>
      <w:noProof/>
    </w:rPr>
  </w:style>
  <w:style w:type="paragraph" w:styleId="Inhopg2">
    <w:name w:val="toc 2"/>
    <w:basedOn w:val="Standaard"/>
    <w:next w:val="Standaard"/>
    <w:autoRedefine/>
    <w:uiPriority w:val="39"/>
    <w:unhideWhenUsed/>
    <w:rsid w:val="00763BD5"/>
    <w:pPr>
      <w:tabs>
        <w:tab w:val="clear" w:pos="339"/>
        <w:tab w:val="clear" w:pos="3003"/>
        <w:tab w:val="clear" w:pos="3174"/>
        <w:tab w:val="clear" w:pos="3457"/>
        <w:tab w:val="left" w:pos="1418"/>
        <w:tab w:val="right" w:pos="8364"/>
      </w:tabs>
      <w:ind w:left="200"/>
      <w:jc w:val="left"/>
    </w:pPr>
    <w:rPr>
      <w:rFonts w:ascii="Etelka Text Pro Bold Regular" w:hAnsi="Etelka Text Pro Bold Regular"/>
      <w:b/>
      <w:noProof/>
      <w:color w:val="00205A"/>
      <w:sz w:val="22"/>
    </w:rPr>
  </w:style>
  <w:style w:type="paragraph" w:styleId="Inhopg3">
    <w:name w:val="toc 3"/>
    <w:basedOn w:val="Standaard"/>
    <w:next w:val="Standaard"/>
    <w:autoRedefine/>
    <w:uiPriority w:val="39"/>
    <w:unhideWhenUsed/>
    <w:rsid w:val="00B75AD1"/>
    <w:pPr>
      <w:tabs>
        <w:tab w:val="clear" w:pos="339"/>
        <w:tab w:val="clear" w:pos="3003"/>
        <w:tab w:val="clear" w:pos="3174"/>
        <w:tab w:val="clear" w:pos="3457"/>
      </w:tabs>
      <w:ind w:left="400"/>
      <w:jc w:val="left"/>
    </w:pPr>
    <w:rPr>
      <w:rFonts w:asciiTheme="minorHAnsi" w:hAnsiTheme="minorHAnsi"/>
      <w:sz w:val="22"/>
    </w:rPr>
  </w:style>
  <w:style w:type="character" w:styleId="Hyperlink">
    <w:name w:val="Hyperlink"/>
    <w:basedOn w:val="Standaardalinea-lettertype"/>
    <w:uiPriority w:val="99"/>
    <w:unhideWhenUsed/>
    <w:rsid w:val="008210B9"/>
    <w:rPr>
      <w:color w:val="E50053" w:themeColor="hyperlink"/>
      <w:u w:val="none"/>
    </w:rPr>
  </w:style>
  <w:style w:type="paragraph" w:styleId="Lijstalinea">
    <w:name w:val="List Paragraph"/>
    <w:basedOn w:val="Standaard"/>
    <w:link w:val="LijstalineaChar"/>
    <w:uiPriority w:val="34"/>
    <w:qFormat/>
    <w:rsid w:val="00107B5F"/>
    <w:pPr>
      <w:numPr>
        <w:numId w:val="8"/>
      </w:numPr>
      <w:tabs>
        <w:tab w:val="clear" w:pos="339"/>
        <w:tab w:val="clear" w:pos="3003"/>
        <w:tab w:val="clear" w:pos="3174"/>
        <w:tab w:val="clear" w:pos="3457"/>
      </w:tabs>
      <w:contextualSpacing/>
    </w:pPr>
    <w:rPr>
      <w:rFonts w:eastAsia="Calibri"/>
      <w:lang w:eastAsia="en-US"/>
    </w:rPr>
  </w:style>
  <w:style w:type="character" w:customStyle="1" w:styleId="Kop6Char">
    <w:name w:val="Kop 6 Char"/>
    <w:basedOn w:val="Standaardalinea-lettertype"/>
    <w:link w:val="Kop6"/>
    <w:uiPriority w:val="9"/>
    <w:rsid w:val="000C4610"/>
    <w:rPr>
      <w:rFonts w:ascii="Arial" w:eastAsiaTheme="majorEastAsia" w:hAnsi="Arial" w:cstheme="majorBidi"/>
      <w:i/>
      <w:iCs/>
      <w:snapToGrid w:val="0"/>
      <w:lang w:eastAsia="nl-NL"/>
    </w:rPr>
  </w:style>
  <w:style w:type="character" w:customStyle="1" w:styleId="Kop7Char">
    <w:name w:val="Kop 7 Char"/>
    <w:aliases w:val="Tussenkop blauw Char"/>
    <w:basedOn w:val="Standaardalinea-lettertype"/>
    <w:link w:val="Kop7"/>
    <w:uiPriority w:val="9"/>
    <w:rsid w:val="00DD5884"/>
    <w:rPr>
      <w:rFonts w:ascii="Etelka Text Pro Bold Regular" w:eastAsia="Times New Roman" w:hAnsi="Etelka Text Pro Bold Regular" w:cs="Arial"/>
      <w:snapToGrid w:val="0"/>
      <w:color w:val="00205A"/>
      <w:sz w:val="20"/>
      <w:lang w:eastAsia="nl-NL"/>
    </w:rPr>
  </w:style>
  <w:style w:type="character" w:customStyle="1" w:styleId="Kop8Char">
    <w:name w:val="Kop 8 Char"/>
    <w:basedOn w:val="Standaardalinea-lettertype"/>
    <w:link w:val="Kop8"/>
    <w:uiPriority w:val="9"/>
    <w:rsid w:val="0095126D"/>
    <w:rPr>
      <w:rFonts w:ascii="Arial" w:eastAsiaTheme="majorEastAsia" w:hAnsi="Arial" w:cstheme="majorBidi"/>
      <w:i/>
      <w:snapToGrid w:val="0"/>
      <w:color w:val="404040" w:themeColor="text1" w:themeTint="BF"/>
      <w:lang w:eastAsia="nl-NL"/>
    </w:rPr>
  </w:style>
  <w:style w:type="character" w:customStyle="1" w:styleId="Kop9Char">
    <w:name w:val="Kop 9 Char"/>
    <w:aliases w:val="Tussenkop oranje Char"/>
    <w:basedOn w:val="Standaardalinea-lettertype"/>
    <w:link w:val="Kop9"/>
    <w:uiPriority w:val="9"/>
    <w:rsid w:val="006D1D79"/>
    <w:rPr>
      <w:rFonts w:asciiTheme="majorHAnsi" w:eastAsiaTheme="majorEastAsia" w:hAnsiTheme="majorHAnsi" w:cstheme="majorBidi"/>
      <w:caps/>
      <w:snapToGrid w:val="0"/>
      <w:color w:val="F39200"/>
      <w:lang w:eastAsia="nl-NL"/>
    </w:rPr>
  </w:style>
  <w:style w:type="paragraph" w:styleId="Inhopg4">
    <w:name w:val="toc 4"/>
    <w:basedOn w:val="Standaard"/>
    <w:next w:val="Standaard"/>
    <w:autoRedefine/>
    <w:uiPriority w:val="39"/>
    <w:unhideWhenUsed/>
    <w:rsid w:val="00DA44E1"/>
    <w:pPr>
      <w:tabs>
        <w:tab w:val="clear" w:pos="339"/>
        <w:tab w:val="clear" w:pos="3003"/>
        <w:tab w:val="clear" w:pos="3174"/>
        <w:tab w:val="clear" w:pos="3457"/>
        <w:tab w:val="left" w:pos="1418"/>
        <w:tab w:val="right" w:pos="8364"/>
      </w:tabs>
      <w:ind w:left="600"/>
      <w:jc w:val="left"/>
    </w:pPr>
    <w:rPr>
      <w:rFonts w:ascii="Etelka Light Pro Italic" w:hAnsi="Etelka Light Pro Italic"/>
      <w:noProof/>
      <w:sz w:val="22"/>
      <w:szCs w:val="20"/>
    </w:rPr>
  </w:style>
  <w:style w:type="paragraph" w:styleId="Inhopg5">
    <w:name w:val="toc 5"/>
    <w:basedOn w:val="Standaard"/>
    <w:next w:val="Standaard"/>
    <w:autoRedefine/>
    <w:uiPriority w:val="39"/>
    <w:unhideWhenUsed/>
    <w:rsid w:val="005857DB"/>
    <w:pPr>
      <w:tabs>
        <w:tab w:val="clear" w:pos="339"/>
        <w:tab w:val="clear" w:pos="3003"/>
        <w:tab w:val="clear" w:pos="3174"/>
        <w:tab w:val="clear" w:pos="3457"/>
      </w:tabs>
      <w:ind w:left="800"/>
      <w:jc w:val="left"/>
    </w:pPr>
    <w:rPr>
      <w:rFonts w:asciiTheme="minorHAnsi" w:hAnsiTheme="minorHAnsi"/>
      <w:szCs w:val="20"/>
    </w:rPr>
  </w:style>
  <w:style w:type="paragraph" w:styleId="Inhopg6">
    <w:name w:val="toc 6"/>
    <w:basedOn w:val="Standaard"/>
    <w:next w:val="Standaard"/>
    <w:autoRedefine/>
    <w:uiPriority w:val="39"/>
    <w:unhideWhenUsed/>
    <w:rsid w:val="00060CD2"/>
    <w:pPr>
      <w:tabs>
        <w:tab w:val="clear" w:pos="339"/>
        <w:tab w:val="clear" w:pos="3003"/>
        <w:tab w:val="clear" w:pos="3174"/>
        <w:tab w:val="clear" w:pos="3457"/>
      </w:tabs>
      <w:ind w:left="1000"/>
      <w:jc w:val="left"/>
    </w:pPr>
    <w:rPr>
      <w:rFonts w:asciiTheme="minorHAnsi" w:hAnsiTheme="minorHAnsi"/>
      <w:szCs w:val="20"/>
    </w:rPr>
  </w:style>
  <w:style w:type="paragraph" w:styleId="Inhopg7">
    <w:name w:val="toc 7"/>
    <w:basedOn w:val="Standaard"/>
    <w:next w:val="Standaard"/>
    <w:autoRedefine/>
    <w:uiPriority w:val="39"/>
    <w:unhideWhenUsed/>
    <w:rsid w:val="00060CD2"/>
    <w:pPr>
      <w:tabs>
        <w:tab w:val="clear" w:pos="339"/>
        <w:tab w:val="clear" w:pos="3003"/>
        <w:tab w:val="clear" w:pos="3174"/>
        <w:tab w:val="clear" w:pos="3457"/>
      </w:tabs>
      <w:ind w:left="1200"/>
      <w:jc w:val="left"/>
    </w:pPr>
    <w:rPr>
      <w:rFonts w:asciiTheme="minorHAnsi" w:hAnsiTheme="minorHAnsi"/>
      <w:szCs w:val="20"/>
    </w:rPr>
  </w:style>
  <w:style w:type="paragraph" w:styleId="Inhopg8">
    <w:name w:val="toc 8"/>
    <w:basedOn w:val="Standaard"/>
    <w:next w:val="Standaard"/>
    <w:autoRedefine/>
    <w:uiPriority w:val="39"/>
    <w:unhideWhenUsed/>
    <w:rsid w:val="005857DB"/>
    <w:pPr>
      <w:tabs>
        <w:tab w:val="clear" w:pos="339"/>
        <w:tab w:val="clear" w:pos="3003"/>
        <w:tab w:val="clear" w:pos="3174"/>
        <w:tab w:val="clear" w:pos="3457"/>
      </w:tabs>
      <w:ind w:left="1400"/>
      <w:jc w:val="left"/>
    </w:pPr>
    <w:rPr>
      <w:rFonts w:asciiTheme="minorHAnsi" w:hAnsiTheme="minorHAnsi"/>
      <w:szCs w:val="20"/>
    </w:rPr>
  </w:style>
  <w:style w:type="paragraph" w:styleId="Inhopg9">
    <w:name w:val="toc 9"/>
    <w:basedOn w:val="Standaard"/>
    <w:next w:val="Standaard"/>
    <w:autoRedefine/>
    <w:uiPriority w:val="39"/>
    <w:unhideWhenUsed/>
    <w:rsid w:val="005857DB"/>
    <w:pPr>
      <w:tabs>
        <w:tab w:val="clear" w:pos="339"/>
        <w:tab w:val="clear" w:pos="3003"/>
        <w:tab w:val="clear" w:pos="3174"/>
        <w:tab w:val="clear" w:pos="3457"/>
      </w:tabs>
      <w:ind w:left="1600"/>
      <w:jc w:val="left"/>
    </w:pPr>
    <w:rPr>
      <w:rFonts w:asciiTheme="minorHAnsi" w:hAnsiTheme="minorHAnsi"/>
      <w:szCs w:val="20"/>
    </w:rPr>
  </w:style>
  <w:style w:type="character" w:styleId="Verwijzingopmerking">
    <w:name w:val="annotation reference"/>
    <w:basedOn w:val="Standaardalinea-lettertype"/>
    <w:uiPriority w:val="99"/>
    <w:semiHidden/>
    <w:unhideWhenUsed/>
    <w:rsid w:val="008B1C31"/>
    <w:rPr>
      <w:sz w:val="16"/>
      <w:szCs w:val="16"/>
    </w:rPr>
  </w:style>
  <w:style w:type="paragraph" w:styleId="Tekstopmerking">
    <w:name w:val="annotation text"/>
    <w:basedOn w:val="Standaard"/>
    <w:link w:val="TekstopmerkingChar"/>
    <w:uiPriority w:val="99"/>
    <w:semiHidden/>
    <w:unhideWhenUsed/>
    <w:rsid w:val="008B1C31"/>
  </w:style>
  <w:style w:type="character" w:customStyle="1" w:styleId="TekstopmerkingChar">
    <w:name w:val="Tekst opmerking Char"/>
    <w:basedOn w:val="Standaardalinea-lettertype"/>
    <w:link w:val="Tekstopmerking"/>
    <w:uiPriority w:val="99"/>
    <w:semiHidden/>
    <w:rsid w:val="008B1C3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B1C31"/>
    <w:rPr>
      <w:b/>
      <w:bCs/>
    </w:rPr>
  </w:style>
  <w:style w:type="character" w:customStyle="1" w:styleId="OnderwerpvanopmerkingChar">
    <w:name w:val="Onderwerp van opmerking Char"/>
    <w:basedOn w:val="TekstopmerkingChar"/>
    <w:link w:val="Onderwerpvanopmerking"/>
    <w:uiPriority w:val="99"/>
    <w:semiHidden/>
    <w:rsid w:val="008B1C31"/>
    <w:rPr>
      <w:rFonts w:ascii="Times New Roman" w:eastAsia="Times New Roman" w:hAnsi="Times New Roman" w:cs="Times New Roman"/>
      <w:b/>
      <w:bCs/>
      <w:sz w:val="20"/>
      <w:szCs w:val="20"/>
      <w:lang w:eastAsia="nl-NL"/>
    </w:rPr>
  </w:style>
  <w:style w:type="character" w:styleId="Zwaar">
    <w:name w:val="Strong"/>
    <w:basedOn w:val="Standaardalinea-lettertype"/>
    <w:uiPriority w:val="22"/>
    <w:rsid w:val="00DD5884"/>
    <w:rPr>
      <w:b/>
      <w:bCs/>
    </w:rPr>
  </w:style>
  <w:style w:type="paragraph" w:styleId="Titel">
    <w:name w:val="Title"/>
    <w:basedOn w:val="Standaard"/>
    <w:next w:val="Standaard"/>
    <w:link w:val="TitelChar"/>
    <w:uiPriority w:val="10"/>
    <w:qFormat/>
    <w:rsid w:val="00107B5F"/>
    <w:pPr>
      <w:spacing w:after="300" w:line="192" w:lineRule="auto"/>
      <w:contextualSpacing/>
    </w:pPr>
    <w:rPr>
      <w:rFonts w:ascii="Etelka Medium Pro Bold Regular" w:eastAsiaTheme="majorEastAsia" w:hAnsi="Etelka Medium Pro Bold Regular" w:cstheme="majorBidi"/>
      <w:caps/>
      <w:color w:val="F39200" w:themeColor="accent1"/>
      <w:spacing w:val="5"/>
      <w:kern w:val="28"/>
      <w:sz w:val="96"/>
      <w:szCs w:val="96"/>
    </w:rPr>
  </w:style>
  <w:style w:type="character" w:customStyle="1" w:styleId="TitelChar">
    <w:name w:val="Titel Char"/>
    <w:basedOn w:val="Standaardalinea-lettertype"/>
    <w:link w:val="Titel"/>
    <w:uiPriority w:val="10"/>
    <w:rsid w:val="00107B5F"/>
    <w:rPr>
      <w:rFonts w:ascii="Etelka Medium Pro Bold Regular" w:eastAsiaTheme="majorEastAsia" w:hAnsi="Etelka Medium Pro Bold Regular" w:cstheme="majorBidi"/>
      <w:caps/>
      <w:snapToGrid w:val="0"/>
      <w:color w:val="F39200" w:themeColor="accent1"/>
      <w:spacing w:val="5"/>
      <w:kern w:val="28"/>
      <w:sz w:val="96"/>
      <w:szCs w:val="96"/>
      <w:lang w:eastAsia="nl-NL"/>
    </w:rPr>
  </w:style>
  <w:style w:type="character" w:styleId="Paginanummer">
    <w:name w:val="page number"/>
    <w:basedOn w:val="Standaardalinea-lettertype"/>
    <w:uiPriority w:val="99"/>
    <w:semiHidden/>
    <w:unhideWhenUsed/>
    <w:rsid w:val="006674C2"/>
  </w:style>
  <w:style w:type="paragraph" w:styleId="Index1">
    <w:name w:val="index 1"/>
    <w:basedOn w:val="Standaard"/>
    <w:next w:val="Standaard"/>
    <w:autoRedefine/>
    <w:uiPriority w:val="99"/>
    <w:unhideWhenUsed/>
    <w:rsid w:val="00763BD5"/>
    <w:pPr>
      <w:tabs>
        <w:tab w:val="clear" w:pos="339"/>
        <w:tab w:val="clear" w:pos="3003"/>
        <w:tab w:val="clear" w:pos="3174"/>
        <w:tab w:val="clear" w:pos="3457"/>
      </w:tabs>
      <w:ind w:left="200" w:hanging="200"/>
    </w:pPr>
  </w:style>
  <w:style w:type="paragraph" w:styleId="Index2">
    <w:name w:val="index 2"/>
    <w:basedOn w:val="Standaard"/>
    <w:next w:val="Standaard"/>
    <w:autoRedefine/>
    <w:uiPriority w:val="99"/>
    <w:unhideWhenUsed/>
    <w:rsid w:val="00763BD5"/>
    <w:pPr>
      <w:tabs>
        <w:tab w:val="clear" w:pos="339"/>
        <w:tab w:val="clear" w:pos="3003"/>
        <w:tab w:val="clear" w:pos="3174"/>
        <w:tab w:val="clear" w:pos="3457"/>
      </w:tabs>
      <w:ind w:left="400" w:hanging="200"/>
    </w:pPr>
  </w:style>
  <w:style w:type="paragraph" w:styleId="Index3">
    <w:name w:val="index 3"/>
    <w:basedOn w:val="Standaard"/>
    <w:next w:val="Standaard"/>
    <w:autoRedefine/>
    <w:uiPriority w:val="99"/>
    <w:unhideWhenUsed/>
    <w:rsid w:val="00763BD5"/>
    <w:pPr>
      <w:tabs>
        <w:tab w:val="clear" w:pos="339"/>
        <w:tab w:val="clear" w:pos="3003"/>
        <w:tab w:val="clear" w:pos="3174"/>
        <w:tab w:val="clear" w:pos="3457"/>
      </w:tabs>
      <w:ind w:left="600" w:hanging="200"/>
    </w:pPr>
  </w:style>
  <w:style w:type="paragraph" w:styleId="Index4">
    <w:name w:val="index 4"/>
    <w:basedOn w:val="Standaard"/>
    <w:next w:val="Standaard"/>
    <w:autoRedefine/>
    <w:uiPriority w:val="99"/>
    <w:unhideWhenUsed/>
    <w:rsid w:val="00763BD5"/>
    <w:pPr>
      <w:tabs>
        <w:tab w:val="clear" w:pos="339"/>
        <w:tab w:val="clear" w:pos="3003"/>
        <w:tab w:val="clear" w:pos="3174"/>
        <w:tab w:val="clear" w:pos="3457"/>
      </w:tabs>
      <w:ind w:left="800" w:hanging="200"/>
    </w:pPr>
  </w:style>
  <w:style w:type="paragraph" w:styleId="Index5">
    <w:name w:val="index 5"/>
    <w:basedOn w:val="Standaard"/>
    <w:next w:val="Standaard"/>
    <w:autoRedefine/>
    <w:uiPriority w:val="99"/>
    <w:unhideWhenUsed/>
    <w:rsid w:val="00763BD5"/>
    <w:pPr>
      <w:tabs>
        <w:tab w:val="clear" w:pos="339"/>
        <w:tab w:val="clear" w:pos="3003"/>
        <w:tab w:val="clear" w:pos="3174"/>
        <w:tab w:val="clear" w:pos="3457"/>
      </w:tabs>
      <w:ind w:left="1000" w:hanging="200"/>
    </w:pPr>
  </w:style>
  <w:style w:type="paragraph" w:styleId="Index6">
    <w:name w:val="index 6"/>
    <w:basedOn w:val="Standaard"/>
    <w:next w:val="Standaard"/>
    <w:autoRedefine/>
    <w:uiPriority w:val="99"/>
    <w:unhideWhenUsed/>
    <w:rsid w:val="00763BD5"/>
    <w:pPr>
      <w:tabs>
        <w:tab w:val="clear" w:pos="339"/>
        <w:tab w:val="clear" w:pos="3003"/>
        <w:tab w:val="clear" w:pos="3174"/>
        <w:tab w:val="clear" w:pos="3457"/>
      </w:tabs>
      <w:ind w:left="1200" w:hanging="200"/>
    </w:pPr>
  </w:style>
  <w:style w:type="paragraph" w:styleId="Index7">
    <w:name w:val="index 7"/>
    <w:basedOn w:val="Standaard"/>
    <w:next w:val="Standaard"/>
    <w:autoRedefine/>
    <w:uiPriority w:val="99"/>
    <w:unhideWhenUsed/>
    <w:rsid w:val="00763BD5"/>
    <w:pPr>
      <w:tabs>
        <w:tab w:val="clear" w:pos="339"/>
        <w:tab w:val="clear" w:pos="3003"/>
        <w:tab w:val="clear" w:pos="3174"/>
        <w:tab w:val="clear" w:pos="3457"/>
      </w:tabs>
      <w:ind w:left="1400" w:hanging="200"/>
    </w:pPr>
  </w:style>
  <w:style w:type="paragraph" w:styleId="Index8">
    <w:name w:val="index 8"/>
    <w:basedOn w:val="Standaard"/>
    <w:next w:val="Standaard"/>
    <w:autoRedefine/>
    <w:uiPriority w:val="99"/>
    <w:unhideWhenUsed/>
    <w:rsid w:val="00763BD5"/>
    <w:pPr>
      <w:tabs>
        <w:tab w:val="clear" w:pos="339"/>
        <w:tab w:val="clear" w:pos="3003"/>
        <w:tab w:val="clear" w:pos="3174"/>
        <w:tab w:val="clear" w:pos="3457"/>
      </w:tabs>
      <w:ind w:left="1600" w:hanging="200"/>
    </w:pPr>
  </w:style>
  <w:style w:type="paragraph" w:styleId="Index9">
    <w:name w:val="index 9"/>
    <w:basedOn w:val="Standaard"/>
    <w:next w:val="Standaard"/>
    <w:autoRedefine/>
    <w:uiPriority w:val="99"/>
    <w:unhideWhenUsed/>
    <w:rsid w:val="00763BD5"/>
    <w:pPr>
      <w:tabs>
        <w:tab w:val="clear" w:pos="339"/>
        <w:tab w:val="clear" w:pos="3003"/>
        <w:tab w:val="clear" w:pos="3174"/>
        <w:tab w:val="clear" w:pos="3457"/>
      </w:tabs>
      <w:ind w:left="1800" w:hanging="200"/>
    </w:pPr>
  </w:style>
  <w:style w:type="paragraph" w:styleId="Indexkop">
    <w:name w:val="index heading"/>
    <w:basedOn w:val="Standaard"/>
    <w:next w:val="Index1"/>
    <w:uiPriority w:val="99"/>
    <w:unhideWhenUsed/>
    <w:rsid w:val="00763BD5"/>
  </w:style>
  <w:style w:type="table" w:styleId="Tabelraster">
    <w:name w:val="Table Grid"/>
    <w:basedOn w:val="Standaardtabel"/>
    <w:uiPriority w:val="59"/>
    <w:rsid w:val="00135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derkop">
    <w:name w:val="Onderkop"/>
    <w:basedOn w:val="Kop2"/>
    <w:rsid w:val="00107B5F"/>
  </w:style>
  <w:style w:type="paragraph" w:customStyle="1" w:styleId="Tussenkoproze">
    <w:name w:val="Tussenkop roze"/>
    <w:basedOn w:val="Kop9"/>
    <w:qFormat/>
    <w:rsid w:val="0008676A"/>
    <w:pPr>
      <w:adjustRightInd w:val="0"/>
      <w:ind w:left="0" w:firstLine="0"/>
    </w:pPr>
    <w:rPr>
      <w:color w:val="E50053" w:themeColor="accent2"/>
      <w:lang w:val="en-US"/>
    </w:rPr>
  </w:style>
  <w:style w:type="paragraph" w:customStyle="1" w:styleId="Stijl1">
    <w:name w:val="Stijl1"/>
    <w:basedOn w:val="Standaard"/>
    <w:rsid w:val="00107B5F"/>
    <w:pPr>
      <w:tabs>
        <w:tab w:val="clear" w:pos="339"/>
        <w:tab w:val="clear" w:pos="3003"/>
        <w:tab w:val="clear" w:pos="3174"/>
        <w:tab w:val="clear" w:pos="3457"/>
      </w:tabs>
    </w:pPr>
    <w:rPr>
      <w:rFonts w:asciiTheme="majorHAnsi" w:hAnsiTheme="majorHAnsi"/>
      <w:caps/>
      <w:color w:val="092356" w:themeColor="text2"/>
      <w:lang w:val="en-US"/>
    </w:rPr>
  </w:style>
  <w:style w:type="paragraph" w:customStyle="1" w:styleId="Inleiding">
    <w:name w:val="Inleiding"/>
    <w:basedOn w:val="Standaard"/>
    <w:qFormat/>
    <w:rsid w:val="00107B5F"/>
    <w:pPr>
      <w:tabs>
        <w:tab w:val="clear" w:pos="339"/>
        <w:tab w:val="clear" w:pos="3003"/>
        <w:tab w:val="clear" w:pos="3174"/>
        <w:tab w:val="clear" w:pos="3457"/>
      </w:tabs>
    </w:pPr>
    <w:rPr>
      <w:rFonts w:asciiTheme="majorHAnsi" w:hAnsiTheme="majorHAnsi"/>
      <w:color w:val="092356" w:themeColor="text2"/>
      <w:lang w:val="en-US"/>
    </w:rPr>
  </w:style>
  <w:style w:type="paragraph" w:customStyle="1" w:styleId="Tussenkopturkoois">
    <w:name w:val="Tussenkop turkoois"/>
    <w:basedOn w:val="Kop9"/>
    <w:qFormat/>
    <w:rsid w:val="0008676A"/>
    <w:pPr>
      <w:adjustRightInd w:val="0"/>
      <w:ind w:left="0" w:firstLine="0"/>
    </w:pPr>
    <w:rPr>
      <w:color w:val="00A3A6" w:themeColor="accent3"/>
      <w:lang w:val="en-US"/>
    </w:rPr>
  </w:style>
  <w:style w:type="paragraph" w:customStyle="1" w:styleId="Kaderkopwit">
    <w:name w:val="Kaderkop wit"/>
    <w:basedOn w:val="Standaard"/>
    <w:qFormat/>
    <w:rsid w:val="0009337A"/>
    <w:rPr>
      <w:rFonts w:asciiTheme="majorHAnsi" w:hAnsiTheme="majorHAnsi"/>
      <w:caps/>
      <w:color w:val="FFFFFF" w:themeColor="background1"/>
    </w:rPr>
  </w:style>
  <w:style w:type="paragraph" w:customStyle="1" w:styleId="StandaardKadertekstWit">
    <w:name w:val="Standaard Kadertekst Wit"/>
    <w:basedOn w:val="Standaard"/>
    <w:qFormat/>
    <w:rsid w:val="0008676A"/>
    <w:pPr>
      <w:spacing w:line="240" w:lineRule="auto"/>
    </w:pPr>
    <w:rPr>
      <w:color w:val="FFFFFF" w:themeColor="background1"/>
    </w:rPr>
  </w:style>
  <w:style w:type="paragraph" w:customStyle="1" w:styleId="TussenkopOranje">
    <w:name w:val="Tussenkop Oranje"/>
    <w:basedOn w:val="Kop9"/>
    <w:qFormat/>
    <w:rsid w:val="0008676A"/>
    <w:pPr>
      <w:adjustRightInd w:val="0"/>
      <w:ind w:left="0" w:firstLine="0"/>
      <w:outlineLvl w:val="9"/>
    </w:pPr>
    <w:rPr>
      <w:color w:val="F39200" w:themeColor="accent1"/>
    </w:rPr>
  </w:style>
  <w:style w:type="character" w:customStyle="1" w:styleId="Onopgelostemelding1">
    <w:name w:val="Onopgeloste melding1"/>
    <w:basedOn w:val="Standaardalinea-lettertype"/>
    <w:uiPriority w:val="99"/>
    <w:semiHidden/>
    <w:unhideWhenUsed/>
    <w:rsid w:val="008210B9"/>
    <w:rPr>
      <w:color w:val="605E5C"/>
      <w:shd w:val="clear" w:color="auto" w:fill="E1DFDD"/>
    </w:rPr>
  </w:style>
  <w:style w:type="character" w:customStyle="1" w:styleId="LijstalineaChar">
    <w:name w:val="Lijstalinea Char"/>
    <w:basedOn w:val="Standaardalinea-lettertype"/>
    <w:link w:val="Lijstalinea"/>
    <w:uiPriority w:val="34"/>
    <w:rsid w:val="00732EC8"/>
    <w:rPr>
      <w:rFonts w:ascii="Etelka Text Pro Regular" w:eastAsia="Calibri" w:hAnsi="Etelka Text Pro Regular" w:cs="Arial"/>
      <w:snapToGrid w:val="0"/>
      <w:sz w:val="20"/>
    </w:rPr>
  </w:style>
  <w:style w:type="paragraph" w:styleId="Geenafstand">
    <w:name w:val="No Spacing"/>
    <w:link w:val="GeenafstandChar"/>
    <w:uiPriority w:val="1"/>
    <w:qFormat/>
    <w:rsid w:val="008F001C"/>
    <w:pPr>
      <w:spacing w:after="0" w:line="240" w:lineRule="auto"/>
    </w:pPr>
  </w:style>
  <w:style w:type="character" w:customStyle="1" w:styleId="GeenafstandChar">
    <w:name w:val="Geen afstand Char"/>
    <w:basedOn w:val="Standaardalinea-lettertype"/>
    <w:link w:val="Geenafstand"/>
    <w:uiPriority w:val="1"/>
    <w:rsid w:val="008F001C"/>
  </w:style>
  <w:style w:type="paragraph" w:styleId="Plattetekst">
    <w:name w:val="Body Text"/>
    <w:basedOn w:val="Standaard"/>
    <w:link w:val="PlattetekstChar"/>
    <w:rsid w:val="00A15F06"/>
    <w:pPr>
      <w:widowControl/>
      <w:tabs>
        <w:tab w:val="clear" w:pos="339"/>
        <w:tab w:val="clear" w:pos="3003"/>
        <w:tab w:val="clear" w:pos="3174"/>
        <w:tab w:val="clear" w:pos="3457"/>
      </w:tabs>
      <w:spacing w:after="120" w:line="280" w:lineRule="atLeast"/>
      <w:jc w:val="left"/>
    </w:pPr>
    <w:rPr>
      <w:rFonts w:asciiTheme="minorHAnsi" w:hAnsiTheme="minorHAnsi" w:cs="Times New Roman"/>
      <w:snapToGrid/>
      <w:color w:val="092356" w:themeColor="text2"/>
      <w:szCs w:val="24"/>
      <w:lang w:eastAsia="en-US"/>
    </w:rPr>
  </w:style>
  <w:style w:type="character" w:customStyle="1" w:styleId="PlattetekstChar">
    <w:name w:val="Platte tekst Char"/>
    <w:basedOn w:val="Standaardalinea-lettertype"/>
    <w:link w:val="Plattetekst"/>
    <w:rsid w:val="00A15F06"/>
    <w:rPr>
      <w:rFonts w:eastAsia="Times New Roman" w:cs="Times New Roman"/>
      <w:color w:val="092356" w:themeColor="text2"/>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1108">
      <w:bodyDiv w:val="1"/>
      <w:marLeft w:val="0"/>
      <w:marRight w:val="0"/>
      <w:marTop w:val="0"/>
      <w:marBottom w:val="0"/>
      <w:divBdr>
        <w:top w:val="none" w:sz="0" w:space="0" w:color="auto"/>
        <w:left w:val="none" w:sz="0" w:space="0" w:color="auto"/>
        <w:bottom w:val="none" w:sz="0" w:space="0" w:color="auto"/>
        <w:right w:val="none" w:sz="0" w:space="0" w:color="auto"/>
      </w:divBdr>
    </w:div>
    <w:div w:id="134758848">
      <w:bodyDiv w:val="1"/>
      <w:marLeft w:val="0"/>
      <w:marRight w:val="0"/>
      <w:marTop w:val="0"/>
      <w:marBottom w:val="0"/>
      <w:divBdr>
        <w:top w:val="none" w:sz="0" w:space="0" w:color="auto"/>
        <w:left w:val="none" w:sz="0" w:space="0" w:color="auto"/>
        <w:bottom w:val="none" w:sz="0" w:space="0" w:color="auto"/>
        <w:right w:val="none" w:sz="0" w:space="0" w:color="auto"/>
      </w:divBdr>
    </w:div>
    <w:div w:id="196160000">
      <w:bodyDiv w:val="1"/>
      <w:marLeft w:val="0"/>
      <w:marRight w:val="0"/>
      <w:marTop w:val="0"/>
      <w:marBottom w:val="0"/>
      <w:divBdr>
        <w:top w:val="none" w:sz="0" w:space="0" w:color="auto"/>
        <w:left w:val="none" w:sz="0" w:space="0" w:color="auto"/>
        <w:bottom w:val="none" w:sz="0" w:space="0" w:color="auto"/>
        <w:right w:val="none" w:sz="0" w:space="0" w:color="auto"/>
      </w:divBdr>
    </w:div>
    <w:div w:id="272515185">
      <w:bodyDiv w:val="1"/>
      <w:marLeft w:val="0"/>
      <w:marRight w:val="0"/>
      <w:marTop w:val="0"/>
      <w:marBottom w:val="0"/>
      <w:divBdr>
        <w:top w:val="none" w:sz="0" w:space="0" w:color="auto"/>
        <w:left w:val="none" w:sz="0" w:space="0" w:color="auto"/>
        <w:bottom w:val="none" w:sz="0" w:space="0" w:color="auto"/>
        <w:right w:val="none" w:sz="0" w:space="0" w:color="auto"/>
      </w:divBdr>
    </w:div>
    <w:div w:id="431243981">
      <w:bodyDiv w:val="1"/>
      <w:marLeft w:val="0"/>
      <w:marRight w:val="0"/>
      <w:marTop w:val="0"/>
      <w:marBottom w:val="0"/>
      <w:divBdr>
        <w:top w:val="none" w:sz="0" w:space="0" w:color="auto"/>
        <w:left w:val="none" w:sz="0" w:space="0" w:color="auto"/>
        <w:bottom w:val="none" w:sz="0" w:space="0" w:color="auto"/>
        <w:right w:val="none" w:sz="0" w:space="0" w:color="auto"/>
      </w:divBdr>
    </w:div>
    <w:div w:id="455687015">
      <w:bodyDiv w:val="1"/>
      <w:marLeft w:val="0"/>
      <w:marRight w:val="0"/>
      <w:marTop w:val="0"/>
      <w:marBottom w:val="0"/>
      <w:divBdr>
        <w:top w:val="none" w:sz="0" w:space="0" w:color="auto"/>
        <w:left w:val="none" w:sz="0" w:space="0" w:color="auto"/>
        <w:bottom w:val="none" w:sz="0" w:space="0" w:color="auto"/>
        <w:right w:val="none" w:sz="0" w:space="0" w:color="auto"/>
      </w:divBdr>
    </w:div>
    <w:div w:id="469828226">
      <w:bodyDiv w:val="1"/>
      <w:marLeft w:val="0"/>
      <w:marRight w:val="0"/>
      <w:marTop w:val="0"/>
      <w:marBottom w:val="0"/>
      <w:divBdr>
        <w:top w:val="none" w:sz="0" w:space="0" w:color="auto"/>
        <w:left w:val="none" w:sz="0" w:space="0" w:color="auto"/>
        <w:bottom w:val="none" w:sz="0" w:space="0" w:color="auto"/>
        <w:right w:val="none" w:sz="0" w:space="0" w:color="auto"/>
      </w:divBdr>
    </w:div>
    <w:div w:id="566034651">
      <w:bodyDiv w:val="1"/>
      <w:marLeft w:val="0"/>
      <w:marRight w:val="0"/>
      <w:marTop w:val="0"/>
      <w:marBottom w:val="0"/>
      <w:divBdr>
        <w:top w:val="none" w:sz="0" w:space="0" w:color="auto"/>
        <w:left w:val="none" w:sz="0" w:space="0" w:color="auto"/>
        <w:bottom w:val="none" w:sz="0" w:space="0" w:color="auto"/>
        <w:right w:val="none" w:sz="0" w:space="0" w:color="auto"/>
      </w:divBdr>
    </w:div>
    <w:div w:id="722220921">
      <w:bodyDiv w:val="1"/>
      <w:marLeft w:val="0"/>
      <w:marRight w:val="0"/>
      <w:marTop w:val="0"/>
      <w:marBottom w:val="0"/>
      <w:divBdr>
        <w:top w:val="none" w:sz="0" w:space="0" w:color="auto"/>
        <w:left w:val="none" w:sz="0" w:space="0" w:color="auto"/>
        <w:bottom w:val="none" w:sz="0" w:space="0" w:color="auto"/>
        <w:right w:val="none" w:sz="0" w:space="0" w:color="auto"/>
      </w:divBdr>
    </w:div>
    <w:div w:id="811825485">
      <w:bodyDiv w:val="1"/>
      <w:marLeft w:val="0"/>
      <w:marRight w:val="0"/>
      <w:marTop w:val="0"/>
      <w:marBottom w:val="0"/>
      <w:divBdr>
        <w:top w:val="none" w:sz="0" w:space="0" w:color="auto"/>
        <w:left w:val="none" w:sz="0" w:space="0" w:color="auto"/>
        <w:bottom w:val="none" w:sz="0" w:space="0" w:color="auto"/>
        <w:right w:val="none" w:sz="0" w:space="0" w:color="auto"/>
      </w:divBdr>
    </w:div>
    <w:div w:id="820927662">
      <w:bodyDiv w:val="1"/>
      <w:marLeft w:val="0"/>
      <w:marRight w:val="0"/>
      <w:marTop w:val="0"/>
      <w:marBottom w:val="0"/>
      <w:divBdr>
        <w:top w:val="none" w:sz="0" w:space="0" w:color="auto"/>
        <w:left w:val="none" w:sz="0" w:space="0" w:color="auto"/>
        <w:bottom w:val="none" w:sz="0" w:space="0" w:color="auto"/>
        <w:right w:val="none" w:sz="0" w:space="0" w:color="auto"/>
      </w:divBdr>
    </w:div>
    <w:div w:id="836001314">
      <w:bodyDiv w:val="1"/>
      <w:marLeft w:val="0"/>
      <w:marRight w:val="0"/>
      <w:marTop w:val="0"/>
      <w:marBottom w:val="0"/>
      <w:divBdr>
        <w:top w:val="none" w:sz="0" w:space="0" w:color="auto"/>
        <w:left w:val="none" w:sz="0" w:space="0" w:color="auto"/>
        <w:bottom w:val="none" w:sz="0" w:space="0" w:color="auto"/>
        <w:right w:val="none" w:sz="0" w:space="0" w:color="auto"/>
      </w:divBdr>
    </w:div>
    <w:div w:id="860515118">
      <w:bodyDiv w:val="1"/>
      <w:marLeft w:val="0"/>
      <w:marRight w:val="0"/>
      <w:marTop w:val="0"/>
      <w:marBottom w:val="0"/>
      <w:divBdr>
        <w:top w:val="none" w:sz="0" w:space="0" w:color="auto"/>
        <w:left w:val="none" w:sz="0" w:space="0" w:color="auto"/>
        <w:bottom w:val="none" w:sz="0" w:space="0" w:color="auto"/>
        <w:right w:val="none" w:sz="0" w:space="0" w:color="auto"/>
      </w:divBdr>
    </w:div>
    <w:div w:id="927693901">
      <w:bodyDiv w:val="1"/>
      <w:marLeft w:val="0"/>
      <w:marRight w:val="0"/>
      <w:marTop w:val="0"/>
      <w:marBottom w:val="0"/>
      <w:divBdr>
        <w:top w:val="none" w:sz="0" w:space="0" w:color="auto"/>
        <w:left w:val="none" w:sz="0" w:space="0" w:color="auto"/>
        <w:bottom w:val="none" w:sz="0" w:space="0" w:color="auto"/>
        <w:right w:val="none" w:sz="0" w:space="0" w:color="auto"/>
      </w:divBdr>
    </w:div>
    <w:div w:id="984315194">
      <w:bodyDiv w:val="1"/>
      <w:marLeft w:val="0"/>
      <w:marRight w:val="0"/>
      <w:marTop w:val="0"/>
      <w:marBottom w:val="0"/>
      <w:divBdr>
        <w:top w:val="none" w:sz="0" w:space="0" w:color="auto"/>
        <w:left w:val="none" w:sz="0" w:space="0" w:color="auto"/>
        <w:bottom w:val="none" w:sz="0" w:space="0" w:color="auto"/>
        <w:right w:val="none" w:sz="0" w:space="0" w:color="auto"/>
      </w:divBdr>
    </w:div>
    <w:div w:id="1024408253">
      <w:bodyDiv w:val="1"/>
      <w:marLeft w:val="0"/>
      <w:marRight w:val="0"/>
      <w:marTop w:val="0"/>
      <w:marBottom w:val="0"/>
      <w:divBdr>
        <w:top w:val="none" w:sz="0" w:space="0" w:color="auto"/>
        <w:left w:val="none" w:sz="0" w:space="0" w:color="auto"/>
        <w:bottom w:val="none" w:sz="0" w:space="0" w:color="auto"/>
        <w:right w:val="none" w:sz="0" w:space="0" w:color="auto"/>
      </w:divBdr>
    </w:div>
    <w:div w:id="1049459478">
      <w:bodyDiv w:val="1"/>
      <w:marLeft w:val="0"/>
      <w:marRight w:val="0"/>
      <w:marTop w:val="0"/>
      <w:marBottom w:val="0"/>
      <w:divBdr>
        <w:top w:val="none" w:sz="0" w:space="0" w:color="auto"/>
        <w:left w:val="none" w:sz="0" w:space="0" w:color="auto"/>
        <w:bottom w:val="none" w:sz="0" w:space="0" w:color="auto"/>
        <w:right w:val="none" w:sz="0" w:space="0" w:color="auto"/>
      </w:divBdr>
    </w:div>
    <w:div w:id="1131367046">
      <w:bodyDiv w:val="1"/>
      <w:marLeft w:val="0"/>
      <w:marRight w:val="0"/>
      <w:marTop w:val="0"/>
      <w:marBottom w:val="0"/>
      <w:divBdr>
        <w:top w:val="none" w:sz="0" w:space="0" w:color="auto"/>
        <w:left w:val="none" w:sz="0" w:space="0" w:color="auto"/>
        <w:bottom w:val="none" w:sz="0" w:space="0" w:color="auto"/>
        <w:right w:val="none" w:sz="0" w:space="0" w:color="auto"/>
      </w:divBdr>
    </w:div>
    <w:div w:id="1161896349">
      <w:bodyDiv w:val="1"/>
      <w:marLeft w:val="0"/>
      <w:marRight w:val="0"/>
      <w:marTop w:val="0"/>
      <w:marBottom w:val="0"/>
      <w:divBdr>
        <w:top w:val="none" w:sz="0" w:space="0" w:color="auto"/>
        <w:left w:val="none" w:sz="0" w:space="0" w:color="auto"/>
        <w:bottom w:val="none" w:sz="0" w:space="0" w:color="auto"/>
        <w:right w:val="none" w:sz="0" w:space="0" w:color="auto"/>
      </w:divBdr>
    </w:div>
    <w:div w:id="1372917822">
      <w:bodyDiv w:val="1"/>
      <w:marLeft w:val="0"/>
      <w:marRight w:val="0"/>
      <w:marTop w:val="0"/>
      <w:marBottom w:val="0"/>
      <w:divBdr>
        <w:top w:val="none" w:sz="0" w:space="0" w:color="auto"/>
        <w:left w:val="none" w:sz="0" w:space="0" w:color="auto"/>
        <w:bottom w:val="none" w:sz="0" w:space="0" w:color="auto"/>
        <w:right w:val="none" w:sz="0" w:space="0" w:color="auto"/>
      </w:divBdr>
    </w:div>
    <w:div w:id="1497185567">
      <w:bodyDiv w:val="1"/>
      <w:marLeft w:val="0"/>
      <w:marRight w:val="0"/>
      <w:marTop w:val="0"/>
      <w:marBottom w:val="0"/>
      <w:divBdr>
        <w:top w:val="none" w:sz="0" w:space="0" w:color="auto"/>
        <w:left w:val="none" w:sz="0" w:space="0" w:color="auto"/>
        <w:bottom w:val="none" w:sz="0" w:space="0" w:color="auto"/>
        <w:right w:val="none" w:sz="0" w:space="0" w:color="auto"/>
      </w:divBdr>
    </w:div>
    <w:div w:id="1600799135">
      <w:bodyDiv w:val="1"/>
      <w:marLeft w:val="0"/>
      <w:marRight w:val="0"/>
      <w:marTop w:val="0"/>
      <w:marBottom w:val="0"/>
      <w:divBdr>
        <w:top w:val="none" w:sz="0" w:space="0" w:color="auto"/>
        <w:left w:val="none" w:sz="0" w:space="0" w:color="auto"/>
        <w:bottom w:val="none" w:sz="0" w:space="0" w:color="auto"/>
        <w:right w:val="none" w:sz="0" w:space="0" w:color="auto"/>
      </w:divBdr>
    </w:div>
    <w:div w:id="1624727062">
      <w:bodyDiv w:val="1"/>
      <w:marLeft w:val="0"/>
      <w:marRight w:val="0"/>
      <w:marTop w:val="0"/>
      <w:marBottom w:val="0"/>
      <w:divBdr>
        <w:top w:val="none" w:sz="0" w:space="0" w:color="auto"/>
        <w:left w:val="none" w:sz="0" w:space="0" w:color="auto"/>
        <w:bottom w:val="none" w:sz="0" w:space="0" w:color="auto"/>
        <w:right w:val="none" w:sz="0" w:space="0" w:color="auto"/>
      </w:divBdr>
    </w:div>
    <w:div w:id="1784882497">
      <w:bodyDiv w:val="1"/>
      <w:marLeft w:val="0"/>
      <w:marRight w:val="0"/>
      <w:marTop w:val="0"/>
      <w:marBottom w:val="0"/>
      <w:divBdr>
        <w:top w:val="none" w:sz="0" w:space="0" w:color="auto"/>
        <w:left w:val="none" w:sz="0" w:space="0" w:color="auto"/>
        <w:bottom w:val="none" w:sz="0" w:space="0" w:color="auto"/>
        <w:right w:val="none" w:sz="0" w:space="0" w:color="auto"/>
      </w:divBdr>
    </w:div>
    <w:div w:id="2015036566">
      <w:bodyDiv w:val="1"/>
      <w:marLeft w:val="0"/>
      <w:marRight w:val="0"/>
      <w:marTop w:val="0"/>
      <w:marBottom w:val="0"/>
      <w:divBdr>
        <w:top w:val="none" w:sz="0" w:space="0" w:color="auto"/>
        <w:left w:val="none" w:sz="0" w:space="0" w:color="auto"/>
        <w:bottom w:val="none" w:sz="0" w:space="0" w:color="auto"/>
        <w:right w:val="none" w:sz="0" w:space="0" w:color="auto"/>
      </w:divBdr>
    </w:div>
    <w:div w:id="20272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nsioenen@alpin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heilbron">
  <a:themeElements>
    <a:clrScheme name="Heilbron">
      <a:dk1>
        <a:sysClr val="windowText" lastClr="000000"/>
      </a:dk1>
      <a:lt1>
        <a:sysClr val="window" lastClr="FFFFFF"/>
      </a:lt1>
      <a:dk2>
        <a:srgbClr val="092356"/>
      </a:dk2>
      <a:lt2>
        <a:srgbClr val="E0D6C4"/>
      </a:lt2>
      <a:accent1>
        <a:srgbClr val="F39200"/>
      </a:accent1>
      <a:accent2>
        <a:srgbClr val="E50053"/>
      </a:accent2>
      <a:accent3>
        <a:srgbClr val="00A3A6"/>
      </a:accent3>
      <a:accent4>
        <a:srgbClr val="0090D4"/>
      </a:accent4>
      <a:accent5>
        <a:srgbClr val="97B713"/>
      </a:accent5>
      <a:accent6>
        <a:srgbClr val="792182"/>
      </a:accent6>
      <a:hlink>
        <a:srgbClr val="E50053"/>
      </a:hlink>
      <a:folHlink>
        <a:srgbClr val="E50053"/>
      </a:folHlink>
    </a:clrScheme>
    <a:fontScheme name="Heilbron">
      <a:majorFont>
        <a:latin typeface="Etelka Text Pro Bold Regular"/>
        <a:ea typeface=""/>
        <a:cs typeface=""/>
      </a:majorFont>
      <a:minorFont>
        <a:latin typeface="Etelka Text Pro 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c43266-7ddc-4f48-aea0-6ec197e68bb6" xsi:nil="true"/>
    <lcf76f155ced4ddcb4097134ff3c332f xmlns="d16d0c4a-1133-4759-b156-d21596a5f3e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EF81058B0A964FB62F664588C8056F" ma:contentTypeVersion="14" ma:contentTypeDescription="Een nieuw document maken." ma:contentTypeScope="" ma:versionID="3876a22d1926c2c03788acf277bee25c">
  <xsd:schema xmlns:xsd="http://www.w3.org/2001/XMLSchema" xmlns:xs="http://www.w3.org/2001/XMLSchema" xmlns:p="http://schemas.microsoft.com/office/2006/metadata/properties" xmlns:ns2="d16d0c4a-1133-4759-b156-d21596a5f3ef" xmlns:ns3="3dc43266-7ddc-4f48-aea0-6ec197e68bb6" targetNamespace="http://schemas.microsoft.com/office/2006/metadata/properties" ma:root="true" ma:fieldsID="5c8c1156ab425885ae4875a1539037a2" ns2:_="" ns3:_="">
    <xsd:import namespace="d16d0c4a-1133-4759-b156-d21596a5f3ef"/>
    <xsd:import namespace="3dc43266-7ddc-4f48-aea0-6ec197e68b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d0c4a-1133-4759-b156-d21596a5f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260f506-e9ee-4acc-8cdb-bd9ea1f2cff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c43266-7ddc-4f48-aea0-6ec197e68bb6"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984f0c82-7871-4dbf-bc6b-eaafff4314aa}" ma:internalName="TaxCatchAll" ma:showField="CatchAllData" ma:web="3dc43266-7ddc-4f48-aea0-6ec197e68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64D57-00A7-4C9F-86E7-B6B713652AC0}">
  <ds:schemaRefs>
    <ds:schemaRef ds:uri="http://schemas.microsoft.com/office/2006/metadata/properties"/>
    <ds:schemaRef ds:uri="http://schemas.microsoft.com/office/infopath/2007/PartnerControls"/>
    <ds:schemaRef ds:uri="3dc43266-7ddc-4f48-aea0-6ec197e68bb6"/>
    <ds:schemaRef ds:uri="d16d0c4a-1133-4759-b156-d21596a5f3ef"/>
  </ds:schemaRefs>
</ds:datastoreItem>
</file>

<file path=customXml/itemProps2.xml><?xml version="1.0" encoding="utf-8"?>
<ds:datastoreItem xmlns:ds="http://schemas.openxmlformats.org/officeDocument/2006/customXml" ds:itemID="{D603F78A-AB2E-44A3-92AD-0F6F96B7D74D}">
  <ds:schemaRefs>
    <ds:schemaRef ds:uri="http://schemas.microsoft.com/sharepoint/v3/contenttype/forms"/>
  </ds:schemaRefs>
</ds:datastoreItem>
</file>

<file path=customXml/itemProps3.xml><?xml version="1.0" encoding="utf-8"?>
<ds:datastoreItem xmlns:ds="http://schemas.openxmlformats.org/officeDocument/2006/customXml" ds:itemID="{E8F17846-73E2-48D9-A098-DCEE2E41C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d0c4a-1133-4759-b156-d21596a5f3ef"/>
    <ds:schemaRef ds:uri="3dc43266-7ddc-4f48-aea0-6ec197e68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A57D46-0C0B-417C-9639-19A7D329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3139</Words>
  <Characters>17267</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 van Haren</dc:creator>
  <cp:keywords/>
  <dc:description/>
  <cp:lastModifiedBy>Simone van Gool</cp:lastModifiedBy>
  <cp:revision>4</cp:revision>
  <cp:lastPrinted>2018-03-21T11:05:00Z</cp:lastPrinted>
  <dcterms:created xsi:type="dcterms:W3CDTF">2023-01-05T11:23:00Z</dcterms:created>
  <dcterms:modified xsi:type="dcterms:W3CDTF">2023-01-05T14:37:00Z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0x010100ACEF81058B0A964FB62F664588C8056F</vt:lpwstr>
  </property>
</Properties>
</file>